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9637" w14:textId="1811F3CE" w:rsidR="006F75EA" w:rsidRPr="00EB7A34" w:rsidRDefault="00305A8F">
      <w:pPr>
        <w:jc w:val="center"/>
        <w:rPr>
          <w:b/>
          <w:sz w:val="24"/>
        </w:rPr>
      </w:pPr>
      <w:r w:rsidRPr="00EB7A34">
        <w:rPr>
          <w:b/>
          <w:sz w:val="24"/>
        </w:rPr>
        <w:t>Eötvös L</w:t>
      </w:r>
      <w:r w:rsidR="00995576" w:rsidRPr="00EB7A34">
        <w:rPr>
          <w:b/>
          <w:sz w:val="24"/>
        </w:rPr>
        <w:t>o</w:t>
      </w:r>
      <w:r w:rsidRPr="00EB7A34">
        <w:rPr>
          <w:b/>
          <w:sz w:val="24"/>
        </w:rPr>
        <w:t>ránd Tudományegyetem</w:t>
      </w:r>
    </w:p>
    <w:p w14:paraId="77E490B9" w14:textId="77777777" w:rsidR="006F75EA" w:rsidRPr="00EB7A34" w:rsidRDefault="00305A8F">
      <w:pPr>
        <w:jc w:val="center"/>
        <w:rPr>
          <w:b/>
          <w:sz w:val="24"/>
        </w:rPr>
      </w:pPr>
      <w:r w:rsidRPr="00EB7A34">
        <w:rPr>
          <w:b/>
          <w:sz w:val="24"/>
        </w:rPr>
        <w:t>Gazdálkodástudományi Intézet</w:t>
      </w:r>
    </w:p>
    <w:p w14:paraId="51E41857" w14:textId="77777777" w:rsidR="006F75EA" w:rsidRDefault="006F75EA">
      <w:pPr>
        <w:ind w:left="471" w:right="471"/>
        <w:jc w:val="center"/>
      </w:pPr>
    </w:p>
    <w:p w14:paraId="3686AAA8" w14:textId="77777777" w:rsidR="006F75EA" w:rsidRDefault="006F75EA">
      <w:pPr>
        <w:ind w:left="471" w:right="471"/>
        <w:jc w:val="center"/>
      </w:pPr>
    </w:p>
    <w:p w14:paraId="7FFDD7AE" w14:textId="77777777" w:rsidR="00EB7A34" w:rsidRDefault="00EB7A34">
      <w:pPr>
        <w:ind w:left="471" w:right="471"/>
        <w:jc w:val="center"/>
      </w:pPr>
    </w:p>
    <w:p w14:paraId="48482665" w14:textId="77777777" w:rsidR="00EB7A34" w:rsidRDefault="00EB7A34">
      <w:pPr>
        <w:ind w:left="471" w:right="471"/>
        <w:jc w:val="center"/>
      </w:pPr>
    </w:p>
    <w:p w14:paraId="12F5D805" w14:textId="77777777" w:rsidR="00EB7A34" w:rsidRDefault="00EB7A34">
      <w:pPr>
        <w:ind w:left="471" w:right="471"/>
        <w:jc w:val="center"/>
      </w:pPr>
    </w:p>
    <w:p w14:paraId="4D614FF6" w14:textId="77777777" w:rsidR="00EB7A34" w:rsidRDefault="00EB7A34">
      <w:pPr>
        <w:ind w:left="471" w:right="471"/>
        <w:jc w:val="center"/>
      </w:pPr>
    </w:p>
    <w:p w14:paraId="29457A05" w14:textId="77777777" w:rsidR="00EB7A34" w:rsidRDefault="00EB7A34">
      <w:pPr>
        <w:ind w:left="471" w:right="471"/>
        <w:jc w:val="center"/>
      </w:pPr>
    </w:p>
    <w:p w14:paraId="674DBBD5" w14:textId="77777777" w:rsidR="006F75EA" w:rsidRDefault="006F75EA">
      <w:pPr>
        <w:ind w:left="471" w:right="471"/>
        <w:jc w:val="center"/>
        <w:rPr>
          <w:b/>
        </w:rPr>
      </w:pPr>
    </w:p>
    <w:p w14:paraId="2C2BBB30" w14:textId="3780822A" w:rsidR="00451AD0" w:rsidRPr="00EB7A34" w:rsidRDefault="009A34D6" w:rsidP="00451AD0">
      <w:pPr>
        <w:jc w:val="center"/>
        <w:rPr>
          <w:b/>
          <w:bCs/>
          <w:sz w:val="32"/>
        </w:rPr>
      </w:pPr>
      <w:r>
        <w:rPr>
          <w:b/>
          <w:bCs/>
          <w:sz w:val="32"/>
        </w:rPr>
        <w:t>Ú</w:t>
      </w:r>
      <w:r w:rsidRPr="00EB7A34">
        <w:rPr>
          <w:b/>
          <w:bCs/>
          <w:sz w:val="32"/>
        </w:rPr>
        <w:t xml:space="preserve">tmutató </w:t>
      </w:r>
      <w:r>
        <w:rPr>
          <w:b/>
          <w:bCs/>
          <w:sz w:val="32"/>
        </w:rPr>
        <w:t>és k</w:t>
      </w:r>
      <w:r w:rsidR="00EB7A34" w:rsidRPr="00EB7A34">
        <w:rPr>
          <w:b/>
          <w:bCs/>
          <w:sz w:val="32"/>
        </w:rPr>
        <w:t>övetelmények</w:t>
      </w:r>
    </w:p>
    <w:p w14:paraId="24B8EDFE" w14:textId="580E43E6" w:rsidR="00F11AD8" w:rsidRPr="00EB7A34" w:rsidRDefault="002E7C07" w:rsidP="00451AD0">
      <w:pPr>
        <w:jc w:val="center"/>
        <w:rPr>
          <w:b/>
          <w:bCs/>
          <w:sz w:val="32"/>
        </w:rPr>
      </w:pPr>
      <w:proofErr w:type="gramStart"/>
      <w:r w:rsidRPr="00EB7A34">
        <w:rPr>
          <w:b/>
          <w:bCs/>
          <w:sz w:val="32"/>
        </w:rPr>
        <w:t>a</w:t>
      </w:r>
      <w:proofErr w:type="gramEnd"/>
      <w:r w:rsidRPr="00EB7A34">
        <w:rPr>
          <w:b/>
          <w:bCs/>
          <w:sz w:val="32"/>
        </w:rPr>
        <w:t xml:space="preserve"> pro</w:t>
      </w:r>
      <w:r w:rsidR="00451AD0" w:rsidRPr="00EB7A34">
        <w:rPr>
          <w:b/>
          <w:bCs/>
          <w:sz w:val="32"/>
        </w:rPr>
        <w:t>jektfeladat és</w:t>
      </w:r>
      <w:r w:rsidR="00D12C59" w:rsidRPr="00EB7A34">
        <w:rPr>
          <w:b/>
          <w:bCs/>
          <w:sz w:val="32"/>
        </w:rPr>
        <w:t xml:space="preserve"> a</w:t>
      </w:r>
      <w:r w:rsidR="00F11AD8" w:rsidRPr="00EB7A34">
        <w:rPr>
          <w:b/>
          <w:bCs/>
          <w:sz w:val="32"/>
        </w:rPr>
        <w:t xml:space="preserve"> szakdolgozat</w:t>
      </w:r>
    </w:p>
    <w:p w14:paraId="658EDCAC" w14:textId="77777777" w:rsidR="00451AD0" w:rsidRPr="00EB7A34" w:rsidRDefault="00451AD0" w:rsidP="00451AD0">
      <w:pPr>
        <w:jc w:val="center"/>
        <w:rPr>
          <w:b/>
          <w:bCs/>
          <w:sz w:val="32"/>
        </w:rPr>
      </w:pPr>
      <w:proofErr w:type="gramStart"/>
      <w:r w:rsidRPr="00EB7A34">
        <w:rPr>
          <w:b/>
          <w:bCs/>
          <w:sz w:val="32"/>
        </w:rPr>
        <w:t>elkészítéséhez</w:t>
      </w:r>
      <w:proofErr w:type="gramEnd"/>
    </w:p>
    <w:p w14:paraId="34B4A38D" w14:textId="77777777" w:rsidR="006F75EA" w:rsidRDefault="006F75EA">
      <w:pPr>
        <w:pStyle w:val="Title"/>
      </w:pPr>
    </w:p>
    <w:p w14:paraId="7C6CFDCC" w14:textId="77777777" w:rsidR="00EB7A34" w:rsidRDefault="00EB7A34">
      <w:pPr>
        <w:pStyle w:val="Title"/>
      </w:pPr>
    </w:p>
    <w:p w14:paraId="7C516DF9" w14:textId="77777777" w:rsidR="00EB7A34" w:rsidRDefault="00EB7A34">
      <w:pPr>
        <w:pStyle w:val="Title"/>
      </w:pPr>
    </w:p>
    <w:p w14:paraId="5AF4D4D4" w14:textId="77777777" w:rsidR="00EB7A34" w:rsidRDefault="00EB7A34">
      <w:pPr>
        <w:pStyle w:val="Title"/>
      </w:pPr>
    </w:p>
    <w:p w14:paraId="7D95AE17" w14:textId="77777777" w:rsidR="00EB7A34" w:rsidRDefault="00EB7A34">
      <w:pPr>
        <w:pStyle w:val="Title"/>
      </w:pPr>
    </w:p>
    <w:p w14:paraId="7244A9D4" w14:textId="77777777" w:rsidR="00EB7A34" w:rsidRDefault="00EB7A34">
      <w:pPr>
        <w:pStyle w:val="Title"/>
      </w:pPr>
    </w:p>
    <w:p w14:paraId="4F34256C" w14:textId="77777777" w:rsidR="00EB7A34" w:rsidRDefault="00EB7A34">
      <w:pPr>
        <w:pStyle w:val="Title"/>
      </w:pPr>
    </w:p>
    <w:p w14:paraId="1E8C805F" w14:textId="77777777" w:rsidR="00EB7A34" w:rsidRDefault="00EB7A34">
      <w:pPr>
        <w:pStyle w:val="Title"/>
      </w:pPr>
    </w:p>
    <w:p w14:paraId="0F2571B7" w14:textId="77777777" w:rsidR="00EB7A34" w:rsidRDefault="00EB7A34">
      <w:pPr>
        <w:pStyle w:val="Title"/>
      </w:pPr>
    </w:p>
    <w:p w14:paraId="6779F964" w14:textId="77777777" w:rsidR="00EB7A34" w:rsidRDefault="00EB7A34">
      <w:pPr>
        <w:pStyle w:val="Title"/>
      </w:pPr>
    </w:p>
    <w:p w14:paraId="2A882B9C" w14:textId="77777777" w:rsidR="00EB7A34" w:rsidRDefault="00EB7A34">
      <w:pPr>
        <w:pStyle w:val="Title"/>
      </w:pPr>
    </w:p>
    <w:p w14:paraId="44FDC701" w14:textId="77777777" w:rsidR="00EB7A34" w:rsidRDefault="00EB7A34">
      <w:pPr>
        <w:pStyle w:val="Title"/>
      </w:pPr>
    </w:p>
    <w:p w14:paraId="56C84834" w14:textId="77777777" w:rsidR="00EB7A34" w:rsidRDefault="00EB7A34">
      <w:pPr>
        <w:pStyle w:val="Title"/>
      </w:pPr>
    </w:p>
    <w:p w14:paraId="5C86E0BC" w14:textId="77777777" w:rsidR="00EB7A34" w:rsidRDefault="00EB7A34">
      <w:pPr>
        <w:pStyle w:val="Title"/>
      </w:pPr>
    </w:p>
    <w:p w14:paraId="070C23AC" w14:textId="2925E57C" w:rsidR="00EB7A34" w:rsidRPr="00EB7A34" w:rsidRDefault="00EB7A34">
      <w:pPr>
        <w:pStyle w:val="Title"/>
        <w:rPr>
          <w:sz w:val="24"/>
        </w:rPr>
      </w:pPr>
      <w:r>
        <w:rPr>
          <w:sz w:val="24"/>
        </w:rPr>
        <w:t xml:space="preserve">Budapest, </w:t>
      </w:r>
      <w:r w:rsidRPr="00EB7A34">
        <w:rPr>
          <w:sz w:val="24"/>
        </w:rPr>
        <w:t>20</w:t>
      </w:r>
      <w:r w:rsidR="002E1283">
        <w:rPr>
          <w:sz w:val="24"/>
        </w:rPr>
        <w:t>20</w:t>
      </w:r>
      <w:r w:rsidRPr="00EB7A34">
        <w:rPr>
          <w:sz w:val="24"/>
        </w:rPr>
        <w:t xml:space="preserve">. </w:t>
      </w:r>
      <w:r w:rsidR="002E1283">
        <w:rPr>
          <w:sz w:val="24"/>
        </w:rPr>
        <w:t>február</w:t>
      </w:r>
      <w:r w:rsidR="002E1283" w:rsidRPr="00EB7A34">
        <w:rPr>
          <w:sz w:val="24"/>
        </w:rPr>
        <w:t xml:space="preserve"> </w:t>
      </w:r>
      <w:r w:rsidR="002E1283">
        <w:rPr>
          <w:sz w:val="24"/>
        </w:rPr>
        <w:t>10</w:t>
      </w:r>
      <w:r w:rsidRPr="00EB7A34">
        <w:rPr>
          <w:sz w:val="24"/>
        </w:rPr>
        <w:t>.</w:t>
      </w:r>
    </w:p>
    <w:p w14:paraId="10F335BD" w14:textId="77777777" w:rsidR="006F75EA" w:rsidRDefault="006F75EA">
      <w:pPr>
        <w:ind w:left="471" w:right="471"/>
        <w:jc w:val="center"/>
        <w:rPr>
          <w:b/>
        </w:rPr>
      </w:pPr>
    </w:p>
    <w:p w14:paraId="5D613B25" w14:textId="77777777" w:rsidR="006F75EA" w:rsidRDefault="006F75EA">
      <w:pPr>
        <w:ind w:left="471" w:right="471"/>
        <w:jc w:val="center"/>
        <w:rPr>
          <w:b/>
        </w:rPr>
        <w:sectPr w:rsidR="006F75EA">
          <w:headerReference w:type="default" r:id="rId8"/>
          <w:footerReference w:type="even" r:id="rId9"/>
          <w:footerReference w:type="default" r:id="rId10"/>
          <w:type w:val="continuous"/>
          <w:pgSz w:w="11907" w:h="16840" w:code="9"/>
          <w:pgMar w:top="1701" w:right="1418" w:bottom="1418" w:left="1418" w:header="567" w:footer="567" w:gutter="0"/>
          <w:cols w:space="708"/>
        </w:sectPr>
      </w:pPr>
    </w:p>
    <w:p w14:paraId="7626F013" w14:textId="5DCD3C94" w:rsidR="00EB7A34" w:rsidRDefault="00EB7A34">
      <w:pPr>
        <w:tabs>
          <w:tab w:val="clear" w:pos="-720"/>
        </w:tabs>
        <w:spacing w:line="240" w:lineRule="auto"/>
        <w:jc w:val="left"/>
        <w:rPr>
          <w:b/>
        </w:rPr>
      </w:pPr>
      <w:r>
        <w:rPr>
          <w:b/>
        </w:rPr>
        <w:br w:type="page"/>
      </w:r>
    </w:p>
    <w:p w14:paraId="2599E524" w14:textId="77777777" w:rsidR="006F75EA" w:rsidRDefault="006F75EA">
      <w:pPr>
        <w:ind w:left="471" w:right="471"/>
        <w:jc w:val="center"/>
        <w:rPr>
          <w:b/>
        </w:rPr>
      </w:pPr>
    </w:p>
    <w:sdt>
      <w:sdtPr>
        <w:rPr>
          <w:rFonts w:ascii="Times New Roman" w:eastAsia="Times New Roman" w:hAnsi="Times New Roman" w:cs="Times New Roman"/>
          <w:color w:val="auto"/>
          <w:kern w:val="24"/>
          <w:sz w:val="22"/>
          <w:szCs w:val="20"/>
          <w:lang w:val="hu-HU" w:eastAsia="hu-HU"/>
        </w:rPr>
        <w:id w:val="-587933257"/>
        <w:docPartObj>
          <w:docPartGallery w:val="Table of Contents"/>
          <w:docPartUnique/>
        </w:docPartObj>
      </w:sdtPr>
      <w:sdtEndPr>
        <w:rPr>
          <w:b/>
          <w:bCs/>
          <w:noProof/>
        </w:rPr>
      </w:sdtEndPr>
      <w:sdtContent>
        <w:p w14:paraId="4ED50FD9" w14:textId="6D3E4259" w:rsidR="001C1FA7" w:rsidRPr="00EB7A34" w:rsidRDefault="00D372C6">
          <w:pPr>
            <w:pStyle w:val="TOCHeading"/>
            <w:rPr>
              <w:color w:val="auto"/>
              <w:sz w:val="28"/>
            </w:rPr>
          </w:pPr>
          <w:proofErr w:type="spellStart"/>
          <w:r w:rsidRPr="00EB7A34">
            <w:rPr>
              <w:color w:val="auto"/>
              <w:sz w:val="28"/>
            </w:rPr>
            <w:t>Tartalom</w:t>
          </w:r>
          <w:proofErr w:type="spellEnd"/>
        </w:p>
        <w:p w14:paraId="6966C9A3" w14:textId="77777777" w:rsidR="00EB7A34" w:rsidRPr="00EB7A34" w:rsidRDefault="00EB7A34" w:rsidP="00EB7A34">
          <w:pPr>
            <w:rPr>
              <w:lang w:val="en-US" w:eastAsia="en-US"/>
            </w:rPr>
          </w:pPr>
        </w:p>
        <w:p w14:paraId="7F93B618" w14:textId="2243ACDB" w:rsidR="009979FF" w:rsidRDefault="001C1FA7">
          <w:pPr>
            <w:pStyle w:val="TOC1"/>
            <w:rPr>
              <w:rFonts w:asciiTheme="minorHAnsi" w:eastAsiaTheme="minorEastAsia" w:hAnsiTheme="minorHAnsi" w:cstheme="minorBidi"/>
              <w:b w:val="0"/>
              <w:caps w:val="0"/>
              <w:kern w:val="0"/>
              <w:sz w:val="22"/>
              <w:szCs w:val="22"/>
            </w:rPr>
          </w:pPr>
          <w:r>
            <w:fldChar w:fldCharType="begin"/>
          </w:r>
          <w:r>
            <w:instrText xml:space="preserve"> TOC \o "1-3" \h \z \u </w:instrText>
          </w:r>
          <w:r>
            <w:fldChar w:fldCharType="separate"/>
          </w:r>
          <w:hyperlink w:anchor="_Toc33473051" w:history="1">
            <w:r w:rsidR="009979FF" w:rsidRPr="00D5348D">
              <w:rPr>
                <w:rStyle w:val="Hyperlink"/>
              </w:rPr>
              <w:t>1.</w:t>
            </w:r>
            <w:r w:rsidR="009979FF">
              <w:rPr>
                <w:rFonts w:asciiTheme="minorHAnsi" w:eastAsiaTheme="minorEastAsia" w:hAnsiTheme="minorHAnsi" w:cstheme="minorBidi"/>
                <w:b w:val="0"/>
                <w:caps w:val="0"/>
                <w:kern w:val="0"/>
                <w:sz w:val="22"/>
                <w:szCs w:val="22"/>
              </w:rPr>
              <w:tab/>
            </w:r>
            <w:r w:rsidR="009979FF" w:rsidRPr="00D5348D">
              <w:rPr>
                <w:rStyle w:val="Hyperlink"/>
              </w:rPr>
              <w:t>Bevezetés</w:t>
            </w:r>
            <w:r w:rsidR="009979FF">
              <w:rPr>
                <w:webHidden/>
              </w:rPr>
              <w:tab/>
            </w:r>
            <w:r w:rsidR="009979FF">
              <w:rPr>
                <w:webHidden/>
              </w:rPr>
              <w:fldChar w:fldCharType="begin"/>
            </w:r>
            <w:r w:rsidR="009979FF">
              <w:rPr>
                <w:webHidden/>
              </w:rPr>
              <w:instrText xml:space="preserve"> PAGEREF _Toc33473051 \h </w:instrText>
            </w:r>
            <w:r w:rsidR="009979FF">
              <w:rPr>
                <w:webHidden/>
              </w:rPr>
            </w:r>
            <w:r w:rsidR="009979FF">
              <w:rPr>
                <w:webHidden/>
              </w:rPr>
              <w:fldChar w:fldCharType="separate"/>
            </w:r>
            <w:r w:rsidR="009979FF">
              <w:rPr>
                <w:webHidden/>
              </w:rPr>
              <w:t>3</w:t>
            </w:r>
            <w:r w:rsidR="009979FF">
              <w:rPr>
                <w:webHidden/>
              </w:rPr>
              <w:fldChar w:fldCharType="end"/>
            </w:r>
          </w:hyperlink>
        </w:p>
        <w:p w14:paraId="60BDBE1D" w14:textId="16950C6F"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52" w:history="1">
            <w:r w:rsidRPr="00D5348D">
              <w:rPr>
                <w:rStyle w:val="Hyperlink"/>
                <w:noProof/>
              </w:rPr>
              <w:t>1.1.</w:t>
            </w:r>
            <w:r>
              <w:rPr>
                <w:rFonts w:asciiTheme="minorHAnsi" w:eastAsiaTheme="minorEastAsia" w:hAnsiTheme="minorHAnsi" w:cstheme="minorBidi"/>
                <w:b w:val="0"/>
                <w:noProof/>
                <w:kern w:val="0"/>
                <w:sz w:val="22"/>
                <w:szCs w:val="22"/>
              </w:rPr>
              <w:tab/>
            </w:r>
            <w:r w:rsidRPr="00D5348D">
              <w:rPr>
                <w:rStyle w:val="Hyperlink"/>
                <w:noProof/>
              </w:rPr>
              <w:t>Jelentősége</w:t>
            </w:r>
            <w:r>
              <w:rPr>
                <w:noProof/>
                <w:webHidden/>
              </w:rPr>
              <w:tab/>
            </w:r>
            <w:r>
              <w:rPr>
                <w:noProof/>
                <w:webHidden/>
              </w:rPr>
              <w:fldChar w:fldCharType="begin"/>
            </w:r>
            <w:r>
              <w:rPr>
                <w:noProof/>
                <w:webHidden/>
              </w:rPr>
              <w:instrText xml:space="preserve"> PAGEREF _Toc33473052 \h </w:instrText>
            </w:r>
            <w:r>
              <w:rPr>
                <w:noProof/>
                <w:webHidden/>
              </w:rPr>
            </w:r>
            <w:r>
              <w:rPr>
                <w:noProof/>
                <w:webHidden/>
              </w:rPr>
              <w:fldChar w:fldCharType="separate"/>
            </w:r>
            <w:r>
              <w:rPr>
                <w:noProof/>
                <w:webHidden/>
              </w:rPr>
              <w:t>3</w:t>
            </w:r>
            <w:r>
              <w:rPr>
                <w:noProof/>
                <w:webHidden/>
              </w:rPr>
              <w:fldChar w:fldCharType="end"/>
            </w:r>
          </w:hyperlink>
        </w:p>
        <w:p w14:paraId="6A334110" w14:textId="24A97F06"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53" w:history="1">
            <w:r w:rsidRPr="00D5348D">
              <w:rPr>
                <w:rStyle w:val="Hyperlink"/>
                <w:noProof/>
              </w:rPr>
              <w:t>1.2.</w:t>
            </w:r>
            <w:r>
              <w:rPr>
                <w:rFonts w:asciiTheme="minorHAnsi" w:eastAsiaTheme="minorEastAsia" w:hAnsiTheme="minorHAnsi" w:cstheme="minorBidi"/>
                <w:b w:val="0"/>
                <w:noProof/>
                <w:kern w:val="0"/>
                <w:sz w:val="22"/>
                <w:szCs w:val="22"/>
              </w:rPr>
              <w:tab/>
            </w:r>
            <w:r w:rsidRPr="00D5348D">
              <w:rPr>
                <w:rStyle w:val="Hyperlink"/>
                <w:noProof/>
              </w:rPr>
              <w:t>Célja az üzleti kompetenciák fejlesztése</w:t>
            </w:r>
            <w:r>
              <w:rPr>
                <w:noProof/>
                <w:webHidden/>
              </w:rPr>
              <w:tab/>
            </w:r>
            <w:r>
              <w:rPr>
                <w:noProof/>
                <w:webHidden/>
              </w:rPr>
              <w:fldChar w:fldCharType="begin"/>
            </w:r>
            <w:r>
              <w:rPr>
                <w:noProof/>
                <w:webHidden/>
              </w:rPr>
              <w:instrText xml:space="preserve"> PAGEREF _Toc33473053 \h </w:instrText>
            </w:r>
            <w:r>
              <w:rPr>
                <w:noProof/>
                <w:webHidden/>
              </w:rPr>
            </w:r>
            <w:r>
              <w:rPr>
                <w:noProof/>
                <w:webHidden/>
              </w:rPr>
              <w:fldChar w:fldCharType="separate"/>
            </w:r>
            <w:r>
              <w:rPr>
                <w:noProof/>
                <w:webHidden/>
              </w:rPr>
              <w:t>3</w:t>
            </w:r>
            <w:r>
              <w:rPr>
                <w:noProof/>
                <w:webHidden/>
              </w:rPr>
              <w:fldChar w:fldCharType="end"/>
            </w:r>
          </w:hyperlink>
        </w:p>
        <w:p w14:paraId="4B53FD8B" w14:textId="3EE3F4D2"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54" w:history="1">
            <w:r w:rsidRPr="00D5348D">
              <w:rPr>
                <w:rStyle w:val="Hyperlink"/>
                <w:noProof/>
              </w:rPr>
              <w:t>1.3.</w:t>
            </w:r>
            <w:r>
              <w:rPr>
                <w:rFonts w:asciiTheme="minorHAnsi" w:eastAsiaTheme="minorEastAsia" w:hAnsiTheme="minorHAnsi" w:cstheme="minorBidi"/>
                <w:b w:val="0"/>
                <w:noProof/>
                <w:kern w:val="0"/>
                <w:sz w:val="22"/>
                <w:szCs w:val="22"/>
              </w:rPr>
              <w:tab/>
            </w:r>
            <w:r w:rsidRPr="00D5348D">
              <w:rPr>
                <w:rStyle w:val="Hyperlink"/>
                <w:noProof/>
              </w:rPr>
              <w:t>Módszere: szimulációs feladat</w:t>
            </w:r>
            <w:r>
              <w:rPr>
                <w:noProof/>
                <w:webHidden/>
              </w:rPr>
              <w:tab/>
            </w:r>
            <w:r>
              <w:rPr>
                <w:noProof/>
                <w:webHidden/>
              </w:rPr>
              <w:fldChar w:fldCharType="begin"/>
            </w:r>
            <w:r>
              <w:rPr>
                <w:noProof/>
                <w:webHidden/>
              </w:rPr>
              <w:instrText xml:space="preserve"> PAGEREF _Toc33473054 \h </w:instrText>
            </w:r>
            <w:r>
              <w:rPr>
                <w:noProof/>
                <w:webHidden/>
              </w:rPr>
            </w:r>
            <w:r>
              <w:rPr>
                <w:noProof/>
                <w:webHidden/>
              </w:rPr>
              <w:fldChar w:fldCharType="separate"/>
            </w:r>
            <w:r>
              <w:rPr>
                <w:noProof/>
                <w:webHidden/>
              </w:rPr>
              <w:t>3</w:t>
            </w:r>
            <w:r>
              <w:rPr>
                <w:noProof/>
                <w:webHidden/>
              </w:rPr>
              <w:fldChar w:fldCharType="end"/>
            </w:r>
          </w:hyperlink>
        </w:p>
        <w:p w14:paraId="7032AB90" w14:textId="06052086" w:rsidR="009979FF" w:rsidRDefault="009979FF">
          <w:pPr>
            <w:pStyle w:val="TOC1"/>
            <w:rPr>
              <w:rFonts w:asciiTheme="minorHAnsi" w:eastAsiaTheme="minorEastAsia" w:hAnsiTheme="minorHAnsi" w:cstheme="minorBidi"/>
              <w:b w:val="0"/>
              <w:caps w:val="0"/>
              <w:kern w:val="0"/>
              <w:sz w:val="22"/>
              <w:szCs w:val="22"/>
            </w:rPr>
          </w:pPr>
          <w:hyperlink w:anchor="_Toc33473055" w:history="1">
            <w:r w:rsidRPr="00D5348D">
              <w:rPr>
                <w:rStyle w:val="Hyperlink"/>
              </w:rPr>
              <w:t>2.</w:t>
            </w:r>
            <w:r>
              <w:rPr>
                <w:rFonts w:asciiTheme="minorHAnsi" w:eastAsiaTheme="minorEastAsia" w:hAnsiTheme="minorHAnsi" w:cstheme="minorBidi"/>
                <w:b w:val="0"/>
                <w:caps w:val="0"/>
                <w:kern w:val="0"/>
                <w:sz w:val="22"/>
                <w:szCs w:val="22"/>
              </w:rPr>
              <w:tab/>
            </w:r>
            <w:r w:rsidRPr="00D5348D">
              <w:rPr>
                <w:rStyle w:val="Hyperlink"/>
              </w:rPr>
              <w:t>Szakdolgozat elkészítésnek folyamata és ütemezése</w:t>
            </w:r>
            <w:r>
              <w:rPr>
                <w:webHidden/>
              </w:rPr>
              <w:tab/>
            </w:r>
            <w:r>
              <w:rPr>
                <w:webHidden/>
              </w:rPr>
              <w:fldChar w:fldCharType="begin"/>
            </w:r>
            <w:r>
              <w:rPr>
                <w:webHidden/>
              </w:rPr>
              <w:instrText xml:space="preserve"> PAGEREF _Toc33473055 \h </w:instrText>
            </w:r>
            <w:r>
              <w:rPr>
                <w:webHidden/>
              </w:rPr>
            </w:r>
            <w:r>
              <w:rPr>
                <w:webHidden/>
              </w:rPr>
              <w:fldChar w:fldCharType="separate"/>
            </w:r>
            <w:r>
              <w:rPr>
                <w:webHidden/>
              </w:rPr>
              <w:t>4</w:t>
            </w:r>
            <w:r>
              <w:rPr>
                <w:webHidden/>
              </w:rPr>
              <w:fldChar w:fldCharType="end"/>
            </w:r>
          </w:hyperlink>
        </w:p>
        <w:p w14:paraId="62ECACFF" w14:textId="5B1D9001"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56" w:history="1">
            <w:r w:rsidRPr="00D5348D">
              <w:rPr>
                <w:rStyle w:val="Hyperlink"/>
                <w:noProof/>
              </w:rPr>
              <w:t>2.1.</w:t>
            </w:r>
            <w:r>
              <w:rPr>
                <w:rFonts w:asciiTheme="minorHAnsi" w:eastAsiaTheme="minorEastAsia" w:hAnsiTheme="minorHAnsi" w:cstheme="minorBidi"/>
                <w:b w:val="0"/>
                <w:noProof/>
                <w:kern w:val="0"/>
                <w:sz w:val="22"/>
                <w:szCs w:val="22"/>
              </w:rPr>
              <w:tab/>
            </w:r>
            <w:r w:rsidRPr="00D5348D">
              <w:rPr>
                <w:rStyle w:val="Hyperlink"/>
                <w:noProof/>
              </w:rPr>
              <w:t>A folyamat</w:t>
            </w:r>
            <w:r>
              <w:rPr>
                <w:noProof/>
                <w:webHidden/>
              </w:rPr>
              <w:tab/>
            </w:r>
            <w:r>
              <w:rPr>
                <w:noProof/>
                <w:webHidden/>
              </w:rPr>
              <w:fldChar w:fldCharType="begin"/>
            </w:r>
            <w:r>
              <w:rPr>
                <w:noProof/>
                <w:webHidden/>
              </w:rPr>
              <w:instrText xml:space="preserve"> PAGEREF _Toc33473056 \h </w:instrText>
            </w:r>
            <w:r>
              <w:rPr>
                <w:noProof/>
                <w:webHidden/>
              </w:rPr>
            </w:r>
            <w:r>
              <w:rPr>
                <w:noProof/>
                <w:webHidden/>
              </w:rPr>
              <w:fldChar w:fldCharType="separate"/>
            </w:r>
            <w:r>
              <w:rPr>
                <w:noProof/>
                <w:webHidden/>
              </w:rPr>
              <w:t>4</w:t>
            </w:r>
            <w:r>
              <w:rPr>
                <w:noProof/>
                <w:webHidden/>
              </w:rPr>
              <w:fldChar w:fldCharType="end"/>
            </w:r>
          </w:hyperlink>
        </w:p>
        <w:p w14:paraId="2CB58BE1" w14:textId="07EE7DCD"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57" w:history="1">
            <w:r w:rsidRPr="00D5348D">
              <w:rPr>
                <w:rStyle w:val="Hyperlink"/>
                <w:noProof/>
              </w:rPr>
              <w:t>2.2.</w:t>
            </w:r>
            <w:r>
              <w:rPr>
                <w:rFonts w:asciiTheme="minorHAnsi" w:eastAsiaTheme="minorEastAsia" w:hAnsiTheme="minorHAnsi" w:cstheme="minorBidi"/>
                <w:b w:val="0"/>
                <w:noProof/>
                <w:kern w:val="0"/>
                <w:sz w:val="22"/>
                <w:szCs w:val="22"/>
              </w:rPr>
              <w:tab/>
            </w:r>
            <w:r w:rsidRPr="00D5348D">
              <w:rPr>
                <w:rStyle w:val="Hyperlink"/>
                <w:noProof/>
              </w:rPr>
              <w:t>Konzultációk</w:t>
            </w:r>
            <w:r>
              <w:rPr>
                <w:noProof/>
                <w:webHidden/>
              </w:rPr>
              <w:tab/>
            </w:r>
            <w:r>
              <w:rPr>
                <w:noProof/>
                <w:webHidden/>
              </w:rPr>
              <w:fldChar w:fldCharType="begin"/>
            </w:r>
            <w:r>
              <w:rPr>
                <w:noProof/>
                <w:webHidden/>
              </w:rPr>
              <w:instrText xml:space="preserve"> PAGEREF _Toc33473057 \h </w:instrText>
            </w:r>
            <w:r>
              <w:rPr>
                <w:noProof/>
                <w:webHidden/>
              </w:rPr>
            </w:r>
            <w:r>
              <w:rPr>
                <w:noProof/>
                <w:webHidden/>
              </w:rPr>
              <w:fldChar w:fldCharType="separate"/>
            </w:r>
            <w:r>
              <w:rPr>
                <w:noProof/>
                <w:webHidden/>
              </w:rPr>
              <w:t>4</w:t>
            </w:r>
            <w:r>
              <w:rPr>
                <w:noProof/>
                <w:webHidden/>
              </w:rPr>
              <w:fldChar w:fldCharType="end"/>
            </w:r>
          </w:hyperlink>
        </w:p>
        <w:p w14:paraId="4BC3F707" w14:textId="36D72FAB"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58" w:history="1">
            <w:r w:rsidRPr="00D5348D">
              <w:rPr>
                <w:rStyle w:val="Hyperlink"/>
                <w:noProof/>
              </w:rPr>
              <w:t>2.3.</w:t>
            </w:r>
            <w:r>
              <w:rPr>
                <w:rFonts w:asciiTheme="minorHAnsi" w:eastAsiaTheme="minorEastAsia" w:hAnsiTheme="minorHAnsi" w:cstheme="minorBidi"/>
                <w:b w:val="0"/>
                <w:noProof/>
                <w:kern w:val="0"/>
                <w:sz w:val="22"/>
                <w:szCs w:val="22"/>
              </w:rPr>
              <w:tab/>
            </w:r>
            <w:r w:rsidRPr="00D5348D">
              <w:rPr>
                <w:rStyle w:val="Hyperlink"/>
                <w:noProof/>
              </w:rPr>
              <w:t>Ütemezés</w:t>
            </w:r>
            <w:r>
              <w:rPr>
                <w:noProof/>
                <w:webHidden/>
              </w:rPr>
              <w:tab/>
            </w:r>
            <w:r>
              <w:rPr>
                <w:noProof/>
                <w:webHidden/>
              </w:rPr>
              <w:fldChar w:fldCharType="begin"/>
            </w:r>
            <w:r>
              <w:rPr>
                <w:noProof/>
                <w:webHidden/>
              </w:rPr>
              <w:instrText xml:space="preserve"> PAGEREF _Toc33473058 \h </w:instrText>
            </w:r>
            <w:r>
              <w:rPr>
                <w:noProof/>
                <w:webHidden/>
              </w:rPr>
            </w:r>
            <w:r>
              <w:rPr>
                <w:noProof/>
                <w:webHidden/>
              </w:rPr>
              <w:fldChar w:fldCharType="separate"/>
            </w:r>
            <w:r>
              <w:rPr>
                <w:noProof/>
                <w:webHidden/>
              </w:rPr>
              <w:t>5</w:t>
            </w:r>
            <w:r>
              <w:rPr>
                <w:noProof/>
                <w:webHidden/>
              </w:rPr>
              <w:fldChar w:fldCharType="end"/>
            </w:r>
          </w:hyperlink>
        </w:p>
        <w:p w14:paraId="37E89B8A" w14:textId="596B8215" w:rsidR="009979FF" w:rsidRDefault="009979FF">
          <w:pPr>
            <w:pStyle w:val="TOC1"/>
            <w:rPr>
              <w:rFonts w:asciiTheme="minorHAnsi" w:eastAsiaTheme="minorEastAsia" w:hAnsiTheme="minorHAnsi" w:cstheme="minorBidi"/>
              <w:b w:val="0"/>
              <w:caps w:val="0"/>
              <w:kern w:val="0"/>
              <w:sz w:val="22"/>
              <w:szCs w:val="22"/>
            </w:rPr>
          </w:pPr>
          <w:hyperlink w:anchor="_Toc33473059" w:history="1">
            <w:r w:rsidRPr="00D5348D">
              <w:rPr>
                <w:rStyle w:val="Hyperlink"/>
              </w:rPr>
              <w:t>3.</w:t>
            </w:r>
            <w:r>
              <w:rPr>
                <w:rFonts w:asciiTheme="minorHAnsi" w:eastAsiaTheme="minorEastAsia" w:hAnsiTheme="minorHAnsi" w:cstheme="minorBidi"/>
                <w:b w:val="0"/>
                <w:caps w:val="0"/>
                <w:kern w:val="0"/>
                <w:sz w:val="22"/>
                <w:szCs w:val="22"/>
              </w:rPr>
              <w:tab/>
            </w:r>
            <w:r w:rsidRPr="00D5348D">
              <w:rPr>
                <w:rStyle w:val="Hyperlink"/>
              </w:rPr>
              <w:t>Témaválasztás</w:t>
            </w:r>
            <w:r>
              <w:rPr>
                <w:webHidden/>
              </w:rPr>
              <w:tab/>
            </w:r>
            <w:r>
              <w:rPr>
                <w:webHidden/>
              </w:rPr>
              <w:fldChar w:fldCharType="begin"/>
            </w:r>
            <w:r>
              <w:rPr>
                <w:webHidden/>
              </w:rPr>
              <w:instrText xml:space="preserve"> PAGEREF _Toc33473059 \h </w:instrText>
            </w:r>
            <w:r>
              <w:rPr>
                <w:webHidden/>
              </w:rPr>
            </w:r>
            <w:r>
              <w:rPr>
                <w:webHidden/>
              </w:rPr>
              <w:fldChar w:fldCharType="separate"/>
            </w:r>
            <w:r>
              <w:rPr>
                <w:webHidden/>
              </w:rPr>
              <w:t>7</w:t>
            </w:r>
            <w:r>
              <w:rPr>
                <w:webHidden/>
              </w:rPr>
              <w:fldChar w:fldCharType="end"/>
            </w:r>
          </w:hyperlink>
        </w:p>
        <w:p w14:paraId="71A3C85C" w14:textId="147C55CA"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60" w:history="1">
            <w:r w:rsidRPr="00D5348D">
              <w:rPr>
                <w:rStyle w:val="Hyperlink"/>
                <w:noProof/>
              </w:rPr>
              <w:t>3.1.</w:t>
            </w:r>
            <w:r>
              <w:rPr>
                <w:rFonts w:asciiTheme="minorHAnsi" w:eastAsiaTheme="minorEastAsia" w:hAnsiTheme="minorHAnsi" w:cstheme="minorBidi"/>
                <w:b w:val="0"/>
                <w:noProof/>
                <w:kern w:val="0"/>
                <w:sz w:val="22"/>
                <w:szCs w:val="22"/>
              </w:rPr>
              <w:tab/>
            </w:r>
            <w:r w:rsidRPr="00D5348D">
              <w:rPr>
                <w:rStyle w:val="Hyperlink"/>
                <w:noProof/>
              </w:rPr>
              <w:t>Üzleti és akadémiai témák</w:t>
            </w:r>
            <w:r>
              <w:rPr>
                <w:noProof/>
                <w:webHidden/>
              </w:rPr>
              <w:tab/>
            </w:r>
            <w:r>
              <w:rPr>
                <w:noProof/>
                <w:webHidden/>
              </w:rPr>
              <w:fldChar w:fldCharType="begin"/>
            </w:r>
            <w:r>
              <w:rPr>
                <w:noProof/>
                <w:webHidden/>
              </w:rPr>
              <w:instrText xml:space="preserve"> PAGEREF _Toc33473060 \h </w:instrText>
            </w:r>
            <w:r>
              <w:rPr>
                <w:noProof/>
                <w:webHidden/>
              </w:rPr>
            </w:r>
            <w:r>
              <w:rPr>
                <w:noProof/>
                <w:webHidden/>
              </w:rPr>
              <w:fldChar w:fldCharType="separate"/>
            </w:r>
            <w:r>
              <w:rPr>
                <w:noProof/>
                <w:webHidden/>
              </w:rPr>
              <w:t>7</w:t>
            </w:r>
            <w:r>
              <w:rPr>
                <w:noProof/>
                <w:webHidden/>
              </w:rPr>
              <w:fldChar w:fldCharType="end"/>
            </w:r>
          </w:hyperlink>
        </w:p>
        <w:p w14:paraId="334A5959" w14:textId="626ECFBD"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61" w:history="1">
            <w:r w:rsidRPr="00D5348D">
              <w:rPr>
                <w:rStyle w:val="Hyperlink"/>
                <w:noProof/>
              </w:rPr>
              <w:t>3.2.</w:t>
            </w:r>
            <w:r>
              <w:rPr>
                <w:rFonts w:asciiTheme="minorHAnsi" w:eastAsiaTheme="minorEastAsia" w:hAnsiTheme="minorHAnsi" w:cstheme="minorBidi"/>
                <w:b w:val="0"/>
                <w:noProof/>
                <w:kern w:val="0"/>
                <w:sz w:val="22"/>
                <w:szCs w:val="22"/>
              </w:rPr>
              <w:tab/>
            </w:r>
            <w:r w:rsidRPr="00D5348D">
              <w:rPr>
                <w:rStyle w:val="Hyperlink"/>
                <w:noProof/>
              </w:rPr>
              <w:t>Témaválasztás módja és szempontjai</w:t>
            </w:r>
            <w:r>
              <w:rPr>
                <w:noProof/>
                <w:webHidden/>
              </w:rPr>
              <w:tab/>
            </w:r>
            <w:r>
              <w:rPr>
                <w:noProof/>
                <w:webHidden/>
              </w:rPr>
              <w:fldChar w:fldCharType="begin"/>
            </w:r>
            <w:r>
              <w:rPr>
                <w:noProof/>
                <w:webHidden/>
              </w:rPr>
              <w:instrText xml:space="preserve"> PAGEREF _Toc33473061 \h </w:instrText>
            </w:r>
            <w:r>
              <w:rPr>
                <w:noProof/>
                <w:webHidden/>
              </w:rPr>
            </w:r>
            <w:r>
              <w:rPr>
                <w:noProof/>
                <w:webHidden/>
              </w:rPr>
              <w:fldChar w:fldCharType="separate"/>
            </w:r>
            <w:r>
              <w:rPr>
                <w:noProof/>
                <w:webHidden/>
              </w:rPr>
              <w:t>8</w:t>
            </w:r>
            <w:r>
              <w:rPr>
                <w:noProof/>
                <w:webHidden/>
              </w:rPr>
              <w:fldChar w:fldCharType="end"/>
            </w:r>
          </w:hyperlink>
        </w:p>
        <w:p w14:paraId="465282C6" w14:textId="4904F889"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62" w:history="1">
            <w:r w:rsidRPr="00D5348D">
              <w:rPr>
                <w:rStyle w:val="Hyperlink"/>
                <w:noProof/>
              </w:rPr>
              <w:t>3.3.</w:t>
            </w:r>
            <w:r>
              <w:rPr>
                <w:rFonts w:asciiTheme="minorHAnsi" w:eastAsiaTheme="minorEastAsia" w:hAnsiTheme="minorHAnsi" w:cstheme="minorBidi"/>
                <w:b w:val="0"/>
                <w:noProof/>
                <w:kern w:val="0"/>
                <w:sz w:val="22"/>
                <w:szCs w:val="22"/>
              </w:rPr>
              <w:tab/>
            </w:r>
            <w:r w:rsidRPr="00D5348D">
              <w:rPr>
                <w:rStyle w:val="Hyperlink"/>
                <w:noProof/>
              </w:rPr>
              <w:t>Titkosítás</w:t>
            </w:r>
            <w:r>
              <w:rPr>
                <w:noProof/>
                <w:webHidden/>
              </w:rPr>
              <w:tab/>
            </w:r>
            <w:r>
              <w:rPr>
                <w:noProof/>
                <w:webHidden/>
              </w:rPr>
              <w:fldChar w:fldCharType="begin"/>
            </w:r>
            <w:r>
              <w:rPr>
                <w:noProof/>
                <w:webHidden/>
              </w:rPr>
              <w:instrText xml:space="preserve"> PAGEREF _Toc33473062 \h </w:instrText>
            </w:r>
            <w:r>
              <w:rPr>
                <w:noProof/>
                <w:webHidden/>
              </w:rPr>
            </w:r>
            <w:r>
              <w:rPr>
                <w:noProof/>
                <w:webHidden/>
              </w:rPr>
              <w:fldChar w:fldCharType="separate"/>
            </w:r>
            <w:r>
              <w:rPr>
                <w:noProof/>
                <w:webHidden/>
              </w:rPr>
              <w:t>8</w:t>
            </w:r>
            <w:r>
              <w:rPr>
                <w:noProof/>
                <w:webHidden/>
              </w:rPr>
              <w:fldChar w:fldCharType="end"/>
            </w:r>
          </w:hyperlink>
        </w:p>
        <w:p w14:paraId="666FBECB" w14:textId="7241CD08" w:rsidR="009979FF" w:rsidRDefault="009979FF">
          <w:pPr>
            <w:pStyle w:val="TOC1"/>
            <w:rPr>
              <w:rFonts w:asciiTheme="minorHAnsi" w:eastAsiaTheme="minorEastAsia" w:hAnsiTheme="minorHAnsi" w:cstheme="minorBidi"/>
              <w:b w:val="0"/>
              <w:caps w:val="0"/>
              <w:kern w:val="0"/>
              <w:sz w:val="22"/>
              <w:szCs w:val="22"/>
            </w:rPr>
          </w:pPr>
          <w:hyperlink w:anchor="_Toc33473063" w:history="1">
            <w:r w:rsidRPr="00D5348D">
              <w:rPr>
                <w:rStyle w:val="Hyperlink"/>
              </w:rPr>
              <w:t>4.</w:t>
            </w:r>
            <w:r>
              <w:rPr>
                <w:rFonts w:asciiTheme="minorHAnsi" w:eastAsiaTheme="minorEastAsia" w:hAnsiTheme="minorHAnsi" w:cstheme="minorBidi"/>
                <w:b w:val="0"/>
                <w:caps w:val="0"/>
                <w:kern w:val="0"/>
                <w:sz w:val="22"/>
                <w:szCs w:val="22"/>
              </w:rPr>
              <w:tab/>
            </w:r>
            <w:r w:rsidRPr="00D5348D">
              <w:rPr>
                <w:rStyle w:val="Hyperlink"/>
              </w:rPr>
              <w:t>Témaválasztás prezentációjának formai és tartalmi követelményei</w:t>
            </w:r>
            <w:r>
              <w:rPr>
                <w:webHidden/>
              </w:rPr>
              <w:tab/>
            </w:r>
            <w:r>
              <w:rPr>
                <w:webHidden/>
              </w:rPr>
              <w:fldChar w:fldCharType="begin"/>
            </w:r>
            <w:r>
              <w:rPr>
                <w:webHidden/>
              </w:rPr>
              <w:instrText xml:space="preserve"> PAGEREF _Toc33473063 \h </w:instrText>
            </w:r>
            <w:r>
              <w:rPr>
                <w:webHidden/>
              </w:rPr>
            </w:r>
            <w:r>
              <w:rPr>
                <w:webHidden/>
              </w:rPr>
              <w:fldChar w:fldCharType="separate"/>
            </w:r>
            <w:r>
              <w:rPr>
                <w:webHidden/>
              </w:rPr>
              <w:t>9</w:t>
            </w:r>
            <w:r>
              <w:rPr>
                <w:webHidden/>
              </w:rPr>
              <w:fldChar w:fldCharType="end"/>
            </w:r>
          </w:hyperlink>
        </w:p>
        <w:p w14:paraId="67F75BEB" w14:textId="4B759D30" w:rsidR="009979FF" w:rsidRDefault="009979FF">
          <w:pPr>
            <w:pStyle w:val="TOC1"/>
            <w:rPr>
              <w:rFonts w:asciiTheme="minorHAnsi" w:eastAsiaTheme="minorEastAsia" w:hAnsiTheme="minorHAnsi" w:cstheme="minorBidi"/>
              <w:b w:val="0"/>
              <w:caps w:val="0"/>
              <w:kern w:val="0"/>
              <w:sz w:val="22"/>
              <w:szCs w:val="22"/>
            </w:rPr>
          </w:pPr>
          <w:hyperlink w:anchor="_Toc33473064" w:history="1">
            <w:r w:rsidRPr="00D5348D">
              <w:rPr>
                <w:rStyle w:val="Hyperlink"/>
              </w:rPr>
              <w:t>5.</w:t>
            </w:r>
            <w:r>
              <w:rPr>
                <w:rFonts w:asciiTheme="minorHAnsi" w:eastAsiaTheme="minorEastAsia" w:hAnsiTheme="minorHAnsi" w:cstheme="minorBidi"/>
                <w:b w:val="0"/>
                <w:caps w:val="0"/>
                <w:kern w:val="0"/>
                <w:sz w:val="22"/>
                <w:szCs w:val="22"/>
              </w:rPr>
              <w:tab/>
            </w:r>
            <w:r w:rsidRPr="00D5348D">
              <w:rPr>
                <w:rStyle w:val="Hyperlink"/>
              </w:rPr>
              <w:t>Projektfeladat leadása</w:t>
            </w:r>
            <w:r>
              <w:rPr>
                <w:webHidden/>
              </w:rPr>
              <w:tab/>
            </w:r>
            <w:r>
              <w:rPr>
                <w:webHidden/>
              </w:rPr>
              <w:fldChar w:fldCharType="begin"/>
            </w:r>
            <w:r>
              <w:rPr>
                <w:webHidden/>
              </w:rPr>
              <w:instrText xml:space="preserve"> PAGEREF _Toc33473064 \h </w:instrText>
            </w:r>
            <w:r>
              <w:rPr>
                <w:webHidden/>
              </w:rPr>
            </w:r>
            <w:r>
              <w:rPr>
                <w:webHidden/>
              </w:rPr>
              <w:fldChar w:fldCharType="separate"/>
            </w:r>
            <w:r>
              <w:rPr>
                <w:webHidden/>
              </w:rPr>
              <w:t>10</w:t>
            </w:r>
            <w:r>
              <w:rPr>
                <w:webHidden/>
              </w:rPr>
              <w:fldChar w:fldCharType="end"/>
            </w:r>
          </w:hyperlink>
        </w:p>
        <w:p w14:paraId="178E2EF9" w14:textId="06A67696" w:rsidR="009979FF" w:rsidRDefault="009979FF">
          <w:pPr>
            <w:pStyle w:val="TOC1"/>
            <w:rPr>
              <w:rFonts w:asciiTheme="minorHAnsi" w:eastAsiaTheme="minorEastAsia" w:hAnsiTheme="minorHAnsi" w:cstheme="minorBidi"/>
              <w:b w:val="0"/>
              <w:caps w:val="0"/>
              <w:kern w:val="0"/>
              <w:sz w:val="22"/>
              <w:szCs w:val="22"/>
            </w:rPr>
          </w:pPr>
          <w:hyperlink w:anchor="_Toc33473065" w:history="1">
            <w:r w:rsidRPr="00D5348D">
              <w:rPr>
                <w:rStyle w:val="Hyperlink"/>
              </w:rPr>
              <w:t>6.</w:t>
            </w:r>
            <w:r>
              <w:rPr>
                <w:rFonts w:asciiTheme="minorHAnsi" w:eastAsiaTheme="minorEastAsia" w:hAnsiTheme="minorHAnsi" w:cstheme="minorBidi"/>
                <w:b w:val="0"/>
                <w:caps w:val="0"/>
                <w:kern w:val="0"/>
                <w:sz w:val="22"/>
                <w:szCs w:val="22"/>
              </w:rPr>
              <w:tab/>
            </w:r>
            <w:r w:rsidRPr="00D5348D">
              <w:rPr>
                <w:rStyle w:val="Hyperlink"/>
              </w:rPr>
              <w:t>Projektfeladat prezentációjának tartalmi és formai követelményei</w:t>
            </w:r>
            <w:r>
              <w:rPr>
                <w:webHidden/>
              </w:rPr>
              <w:tab/>
            </w:r>
            <w:r>
              <w:rPr>
                <w:webHidden/>
              </w:rPr>
              <w:fldChar w:fldCharType="begin"/>
            </w:r>
            <w:r>
              <w:rPr>
                <w:webHidden/>
              </w:rPr>
              <w:instrText xml:space="preserve"> PAGEREF _Toc33473065 \h </w:instrText>
            </w:r>
            <w:r>
              <w:rPr>
                <w:webHidden/>
              </w:rPr>
            </w:r>
            <w:r>
              <w:rPr>
                <w:webHidden/>
              </w:rPr>
              <w:fldChar w:fldCharType="separate"/>
            </w:r>
            <w:r>
              <w:rPr>
                <w:webHidden/>
              </w:rPr>
              <w:t>11</w:t>
            </w:r>
            <w:r>
              <w:rPr>
                <w:webHidden/>
              </w:rPr>
              <w:fldChar w:fldCharType="end"/>
            </w:r>
          </w:hyperlink>
        </w:p>
        <w:p w14:paraId="44ACCFD0" w14:textId="684AAF4C" w:rsidR="009979FF" w:rsidRDefault="009979FF">
          <w:pPr>
            <w:pStyle w:val="TOC1"/>
            <w:rPr>
              <w:rFonts w:asciiTheme="minorHAnsi" w:eastAsiaTheme="minorEastAsia" w:hAnsiTheme="minorHAnsi" w:cstheme="minorBidi"/>
              <w:b w:val="0"/>
              <w:caps w:val="0"/>
              <w:kern w:val="0"/>
              <w:sz w:val="22"/>
              <w:szCs w:val="22"/>
            </w:rPr>
          </w:pPr>
          <w:hyperlink w:anchor="_Toc33473066" w:history="1">
            <w:r w:rsidRPr="00D5348D">
              <w:rPr>
                <w:rStyle w:val="Hyperlink"/>
              </w:rPr>
              <w:t>7.</w:t>
            </w:r>
            <w:r>
              <w:rPr>
                <w:rFonts w:asciiTheme="minorHAnsi" w:eastAsiaTheme="minorEastAsia" w:hAnsiTheme="minorHAnsi" w:cstheme="minorBidi"/>
                <w:b w:val="0"/>
                <w:caps w:val="0"/>
                <w:kern w:val="0"/>
                <w:sz w:val="22"/>
                <w:szCs w:val="22"/>
              </w:rPr>
              <w:tab/>
            </w:r>
            <w:r w:rsidRPr="00D5348D">
              <w:rPr>
                <w:rStyle w:val="Hyperlink"/>
              </w:rPr>
              <w:t>Projektfeladat értékelési szempontjai</w:t>
            </w:r>
            <w:r>
              <w:rPr>
                <w:webHidden/>
              </w:rPr>
              <w:tab/>
            </w:r>
            <w:r>
              <w:rPr>
                <w:webHidden/>
              </w:rPr>
              <w:fldChar w:fldCharType="begin"/>
            </w:r>
            <w:r>
              <w:rPr>
                <w:webHidden/>
              </w:rPr>
              <w:instrText xml:space="preserve"> PAGEREF _Toc33473066 \h </w:instrText>
            </w:r>
            <w:r>
              <w:rPr>
                <w:webHidden/>
              </w:rPr>
            </w:r>
            <w:r>
              <w:rPr>
                <w:webHidden/>
              </w:rPr>
              <w:fldChar w:fldCharType="separate"/>
            </w:r>
            <w:r>
              <w:rPr>
                <w:webHidden/>
              </w:rPr>
              <w:t>12</w:t>
            </w:r>
            <w:r>
              <w:rPr>
                <w:webHidden/>
              </w:rPr>
              <w:fldChar w:fldCharType="end"/>
            </w:r>
          </w:hyperlink>
        </w:p>
        <w:p w14:paraId="34AD31BC" w14:textId="439C1454" w:rsidR="009979FF" w:rsidRDefault="009979FF">
          <w:pPr>
            <w:pStyle w:val="TOC1"/>
            <w:rPr>
              <w:rFonts w:asciiTheme="minorHAnsi" w:eastAsiaTheme="minorEastAsia" w:hAnsiTheme="minorHAnsi" w:cstheme="minorBidi"/>
              <w:b w:val="0"/>
              <w:caps w:val="0"/>
              <w:kern w:val="0"/>
              <w:sz w:val="22"/>
              <w:szCs w:val="22"/>
            </w:rPr>
          </w:pPr>
          <w:hyperlink w:anchor="_Toc33473067" w:history="1">
            <w:r w:rsidRPr="00D5348D">
              <w:rPr>
                <w:rStyle w:val="Hyperlink"/>
              </w:rPr>
              <w:t>8.</w:t>
            </w:r>
            <w:r>
              <w:rPr>
                <w:rFonts w:asciiTheme="minorHAnsi" w:eastAsiaTheme="minorEastAsia" w:hAnsiTheme="minorHAnsi" w:cstheme="minorBidi"/>
                <w:b w:val="0"/>
                <w:caps w:val="0"/>
                <w:kern w:val="0"/>
                <w:sz w:val="22"/>
                <w:szCs w:val="22"/>
              </w:rPr>
              <w:tab/>
            </w:r>
            <w:r w:rsidRPr="00D5348D">
              <w:rPr>
                <w:rStyle w:val="Hyperlink"/>
              </w:rPr>
              <w:t>Szakdolgozat formai és tartalmai követelményei</w:t>
            </w:r>
            <w:r>
              <w:rPr>
                <w:webHidden/>
              </w:rPr>
              <w:tab/>
            </w:r>
            <w:r>
              <w:rPr>
                <w:webHidden/>
              </w:rPr>
              <w:fldChar w:fldCharType="begin"/>
            </w:r>
            <w:r>
              <w:rPr>
                <w:webHidden/>
              </w:rPr>
              <w:instrText xml:space="preserve"> PAGEREF _Toc33473067 \h </w:instrText>
            </w:r>
            <w:r>
              <w:rPr>
                <w:webHidden/>
              </w:rPr>
            </w:r>
            <w:r>
              <w:rPr>
                <w:webHidden/>
              </w:rPr>
              <w:fldChar w:fldCharType="separate"/>
            </w:r>
            <w:r>
              <w:rPr>
                <w:webHidden/>
              </w:rPr>
              <w:t>13</w:t>
            </w:r>
            <w:r>
              <w:rPr>
                <w:webHidden/>
              </w:rPr>
              <w:fldChar w:fldCharType="end"/>
            </w:r>
          </w:hyperlink>
        </w:p>
        <w:p w14:paraId="7359C499" w14:textId="6034B795"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68" w:history="1">
            <w:r w:rsidRPr="00D5348D">
              <w:rPr>
                <w:rStyle w:val="Hyperlink"/>
                <w:noProof/>
              </w:rPr>
              <w:t>8.1.</w:t>
            </w:r>
            <w:r>
              <w:rPr>
                <w:rFonts w:asciiTheme="minorHAnsi" w:eastAsiaTheme="minorEastAsia" w:hAnsiTheme="minorHAnsi" w:cstheme="minorBidi"/>
                <w:b w:val="0"/>
                <w:noProof/>
                <w:kern w:val="0"/>
                <w:sz w:val="22"/>
                <w:szCs w:val="22"/>
              </w:rPr>
              <w:tab/>
            </w:r>
            <w:r w:rsidRPr="00D5348D">
              <w:rPr>
                <w:rStyle w:val="Hyperlink"/>
                <w:noProof/>
              </w:rPr>
              <w:t>Formátum</w:t>
            </w:r>
            <w:r>
              <w:rPr>
                <w:noProof/>
                <w:webHidden/>
              </w:rPr>
              <w:tab/>
            </w:r>
            <w:r>
              <w:rPr>
                <w:noProof/>
                <w:webHidden/>
              </w:rPr>
              <w:fldChar w:fldCharType="begin"/>
            </w:r>
            <w:r>
              <w:rPr>
                <w:noProof/>
                <w:webHidden/>
              </w:rPr>
              <w:instrText xml:space="preserve"> PAGEREF _Toc33473068 \h </w:instrText>
            </w:r>
            <w:r>
              <w:rPr>
                <w:noProof/>
                <w:webHidden/>
              </w:rPr>
            </w:r>
            <w:r>
              <w:rPr>
                <w:noProof/>
                <w:webHidden/>
              </w:rPr>
              <w:fldChar w:fldCharType="separate"/>
            </w:r>
            <w:r>
              <w:rPr>
                <w:noProof/>
                <w:webHidden/>
              </w:rPr>
              <w:t>13</w:t>
            </w:r>
            <w:r>
              <w:rPr>
                <w:noProof/>
                <w:webHidden/>
              </w:rPr>
              <w:fldChar w:fldCharType="end"/>
            </w:r>
          </w:hyperlink>
        </w:p>
        <w:p w14:paraId="55D8107A" w14:textId="142DD492"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69" w:history="1">
            <w:r w:rsidRPr="00D5348D">
              <w:rPr>
                <w:rStyle w:val="Hyperlink"/>
                <w:noProof/>
              </w:rPr>
              <w:t>8.2.</w:t>
            </w:r>
            <w:r>
              <w:rPr>
                <w:rFonts w:asciiTheme="minorHAnsi" w:eastAsiaTheme="minorEastAsia" w:hAnsiTheme="minorHAnsi" w:cstheme="minorBidi"/>
                <w:b w:val="0"/>
                <w:noProof/>
                <w:kern w:val="0"/>
                <w:sz w:val="22"/>
                <w:szCs w:val="22"/>
              </w:rPr>
              <w:tab/>
            </w:r>
            <w:r w:rsidRPr="00D5348D">
              <w:rPr>
                <w:rStyle w:val="Hyperlink"/>
                <w:noProof/>
              </w:rPr>
              <w:t>Stílus</w:t>
            </w:r>
            <w:r>
              <w:rPr>
                <w:noProof/>
                <w:webHidden/>
              </w:rPr>
              <w:tab/>
            </w:r>
            <w:r>
              <w:rPr>
                <w:noProof/>
                <w:webHidden/>
              </w:rPr>
              <w:fldChar w:fldCharType="begin"/>
            </w:r>
            <w:r>
              <w:rPr>
                <w:noProof/>
                <w:webHidden/>
              </w:rPr>
              <w:instrText xml:space="preserve"> PAGEREF _Toc33473069 \h </w:instrText>
            </w:r>
            <w:r>
              <w:rPr>
                <w:noProof/>
                <w:webHidden/>
              </w:rPr>
            </w:r>
            <w:r>
              <w:rPr>
                <w:noProof/>
                <w:webHidden/>
              </w:rPr>
              <w:fldChar w:fldCharType="separate"/>
            </w:r>
            <w:r>
              <w:rPr>
                <w:noProof/>
                <w:webHidden/>
              </w:rPr>
              <w:t>13</w:t>
            </w:r>
            <w:r>
              <w:rPr>
                <w:noProof/>
                <w:webHidden/>
              </w:rPr>
              <w:fldChar w:fldCharType="end"/>
            </w:r>
          </w:hyperlink>
        </w:p>
        <w:p w14:paraId="5CFCEB90" w14:textId="44652916"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70" w:history="1">
            <w:r w:rsidRPr="00D5348D">
              <w:rPr>
                <w:rStyle w:val="Hyperlink"/>
                <w:noProof/>
              </w:rPr>
              <w:t>8.3.</w:t>
            </w:r>
            <w:r>
              <w:rPr>
                <w:rFonts w:asciiTheme="minorHAnsi" w:eastAsiaTheme="minorEastAsia" w:hAnsiTheme="minorHAnsi" w:cstheme="minorBidi"/>
                <w:b w:val="0"/>
                <w:noProof/>
                <w:kern w:val="0"/>
                <w:sz w:val="22"/>
                <w:szCs w:val="22"/>
              </w:rPr>
              <w:tab/>
            </w:r>
            <w:r w:rsidRPr="00D5348D">
              <w:rPr>
                <w:rStyle w:val="Hyperlink"/>
                <w:noProof/>
              </w:rPr>
              <w:t>Tartalmi tagolás</w:t>
            </w:r>
            <w:r>
              <w:rPr>
                <w:noProof/>
                <w:webHidden/>
              </w:rPr>
              <w:tab/>
            </w:r>
            <w:r>
              <w:rPr>
                <w:noProof/>
                <w:webHidden/>
              </w:rPr>
              <w:fldChar w:fldCharType="begin"/>
            </w:r>
            <w:r>
              <w:rPr>
                <w:noProof/>
                <w:webHidden/>
              </w:rPr>
              <w:instrText xml:space="preserve"> PAGEREF _Toc33473070 \h </w:instrText>
            </w:r>
            <w:r>
              <w:rPr>
                <w:noProof/>
                <w:webHidden/>
              </w:rPr>
            </w:r>
            <w:r>
              <w:rPr>
                <w:noProof/>
                <w:webHidden/>
              </w:rPr>
              <w:fldChar w:fldCharType="separate"/>
            </w:r>
            <w:r>
              <w:rPr>
                <w:noProof/>
                <w:webHidden/>
              </w:rPr>
              <w:t>14</w:t>
            </w:r>
            <w:r>
              <w:rPr>
                <w:noProof/>
                <w:webHidden/>
              </w:rPr>
              <w:fldChar w:fldCharType="end"/>
            </w:r>
          </w:hyperlink>
        </w:p>
        <w:p w14:paraId="6DE5EBF2" w14:textId="1CD68FD1"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71" w:history="1">
            <w:r w:rsidRPr="00D5348D">
              <w:rPr>
                <w:rStyle w:val="Hyperlink"/>
                <w:noProof/>
              </w:rPr>
              <w:t>8.4.</w:t>
            </w:r>
            <w:r>
              <w:rPr>
                <w:rFonts w:asciiTheme="minorHAnsi" w:eastAsiaTheme="minorEastAsia" w:hAnsiTheme="minorHAnsi" w:cstheme="minorBidi"/>
                <w:b w:val="0"/>
                <w:noProof/>
                <w:kern w:val="0"/>
                <w:sz w:val="22"/>
                <w:szCs w:val="22"/>
              </w:rPr>
              <w:tab/>
            </w:r>
            <w:r w:rsidRPr="00D5348D">
              <w:rPr>
                <w:rStyle w:val="Hyperlink"/>
                <w:noProof/>
              </w:rPr>
              <w:t>Egyéb követelmények</w:t>
            </w:r>
            <w:r>
              <w:rPr>
                <w:noProof/>
                <w:webHidden/>
              </w:rPr>
              <w:tab/>
            </w:r>
            <w:r>
              <w:rPr>
                <w:noProof/>
                <w:webHidden/>
              </w:rPr>
              <w:fldChar w:fldCharType="begin"/>
            </w:r>
            <w:r>
              <w:rPr>
                <w:noProof/>
                <w:webHidden/>
              </w:rPr>
              <w:instrText xml:space="preserve"> PAGEREF _Toc33473071 \h </w:instrText>
            </w:r>
            <w:r>
              <w:rPr>
                <w:noProof/>
                <w:webHidden/>
              </w:rPr>
            </w:r>
            <w:r>
              <w:rPr>
                <w:noProof/>
                <w:webHidden/>
              </w:rPr>
              <w:fldChar w:fldCharType="separate"/>
            </w:r>
            <w:r>
              <w:rPr>
                <w:noProof/>
                <w:webHidden/>
              </w:rPr>
              <w:t>14</w:t>
            </w:r>
            <w:r>
              <w:rPr>
                <w:noProof/>
                <w:webHidden/>
              </w:rPr>
              <w:fldChar w:fldCharType="end"/>
            </w:r>
          </w:hyperlink>
        </w:p>
        <w:p w14:paraId="28998DB0" w14:textId="10F61B8F" w:rsidR="009979FF" w:rsidRDefault="009979FF">
          <w:pPr>
            <w:pStyle w:val="TOC1"/>
            <w:rPr>
              <w:rFonts w:asciiTheme="minorHAnsi" w:eastAsiaTheme="minorEastAsia" w:hAnsiTheme="minorHAnsi" w:cstheme="minorBidi"/>
              <w:b w:val="0"/>
              <w:caps w:val="0"/>
              <w:kern w:val="0"/>
              <w:sz w:val="22"/>
              <w:szCs w:val="22"/>
            </w:rPr>
          </w:pPr>
          <w:hyperlink w:anchor="_Toc33473072" w:history="1">
            <w:r w:rsidRPr="00D5348D">
              <w:rPr>
                <w:rStyle w:val="Hyperlink"/>
              </w:rPr>
              <w:t>9.</w:t>
            </w:r>
            <w:r>
              <w:rPr>
                <w:rFonts w:asciiTheme="minorHAnsi" w:eastAsiaTheme="minorEastAsia" w:hAnsiTheme="minorHAnsi" w:cstheme="minorBidi"/>
                <w:b w:val="0"/>
                <w:caps w:val="0"/>
                <w:kern w:val="0"/>
                <w:sz w:val="22"/>
                <w:szCs w:val="22"/>
              </w:rPr>
              <w:tab/>
            </w:r>
            <w:r w:rsidRPr="00D5348D">
              <w:rPr>
                <w:rStyle w:val="Hyperlink"/>
              </w:rPr>
              <w:t>Szakdolgozat leadása</w:t>
            </w:r>
            <w:r>
              <w:rPr>
                <w:webHidden/>
              </w:rPr>
              <w:tab/>
            </w:r>
            <w:r>
              <w:rPr>
                <w:webHidden/>
              </w:rPr>
              <w:fldChar w:fldCharType="begin"/>
            </w:r>
            <w:r>
              <w:rPr>
                <w:webHidden/>
              </w:rPr>
              <w:instrText xml:space="preserve"> PAGEREF _Toc33473072 \h </w:instrText>
            </w:r>
            <w:r>
              <w:rPr>
                <w:webHidden/>
              </w:rPr>
            </w:r>
            <w:r>
              <w:rPr>
                <w:webHidden/>
              </w:rPr>
              <w:fldChar w:fldCharType="separate"/>
            </w:r>
            <w:r>
              <w:rPr>
                <w:webHidden/>
              </w:rPr>
              <w:t>14</w:t>
            </w:r>
            <w:r>
              <w:rPr>
                <w:webHidden/>
              </w:rPr>
              <w:fldChar w:fldCharType="end"/>
            </w:r>
          </w:hyperlink>
        </w:p>
        <w:p w14:paraId="25DD6CA2" w14:textId="23356E35" w:rsidR="009979FF" w:rsidRDefault="009979FF">
          <w:pPr>
            <w:pStyle w:val="TOC1"/>
            <w:rPr>
              <w:rFonts w:asciiTheme="minorHAnsi" w:eastAsiaTheme="minorEastAsia" w:hAnsiTheme="minorHAnsi" w:cstheme="minorBidi"/>
              <w:b w:val="0"/>
              <w:caps w:val="0"/>
              <w:kern w:val="0"/>
              <w:sz w:val="22"/>
              <w:szCs w:val="22"/>
            </w:rPr>
          </w:pPr>
          <w:hyperlink w:anchor="_Toc33473073" w:history="1">
            <w:r w:rsidRPr="00D5348D">
              <w:rPr>
                <w:rStyle w:val="Hyperlink"/>
              </w:rPr>
              <w:t>10.</w:t>
            </w:r>
            <w:r>
              <w:rPr>
                <w:rFonts w:asciiTheme="minorHAnsi" w:eastAsiaTheme="minorEastAsia" w:hAnsiTheme="minorHAnsi" w:cstheme="minorBidi"/>
                <w:b w:val="0"/>
                <w:caps w:val="0"/>
                <w:kern w:val="0"/>
                <w:sz w:val="22"/>
                <w:szCs w:val="22"/>
              </w:rPr>
              <w:tab/>
            </w:r>
            <w:r w:rsidRPr="00D5348D">
              <w:rPr>
                <w:rStyle w:val="Hyperlink"/>
              </w:rPr>
              <w:t>Szakdolgozat prezentáció formai és tartalmi követelményei</w:t>
            </w:r>
            <w:r>
              <w:rPr>
                <w:webHidden/>
              </w:rPr>
              <w:tab/>
            </w:r>
            <w:r>
              <w:rPr>
                <w:webHidden/>
              </w:rPr>
              <w:fldChar w:fldCharType="begin"/>
            </w:r>
            <w:r>
              <w:rPr>
                <w:webHidden/>
              </w:rPr>
              <w:instrText xml:space="preserve"> PAGEREF _Toc33473073 \h </w:instrText>
            </w:r>
            <w:r>
              <w:rPr>
                <w:webHidden/>
              </w:rPr>
            </w:r>
            <w:r>
              <w:rPr>
                <w:webHidden/>
              </w:rPr>
              <w:fldChar w:fldCharType="separate"/>
            </w:r>
            <w:r>
              <w:rPr>
                <w:webHidden/>
              </w:rPr>
              <w:t>15</w:t>
            </w:r>
            <w:r>
              <w:rPr>
                <w:webHidden/>
              </w:rPr>
              <w:fldChar w:fldCharType="end"/>
            </w:r>
          </w:hyperlink>
        </w:p>
        <w:p w14:paraId="3A9D5892" w14:textId="13C3FB08" w:rsidR="009979FF" w:rsidRDefault="009979FF">
          <w:pPr>
            <w:pStyle w:val="TOC1"/>
            <w:rPr>
              <w:rFonts w:asciiTheme="minorHAnsi" w:eastAsiaTheme="minorEastAsia" w:hAnsiTheme="minorHAnsi" w:cstheme="minorBidi"/>
              <w:b w:val="0"/>
              <w:caps w:val="0"/>
              <w:kern w:val="0"/>
              <w:sz w:val="22"/>
              <w:szCs w:val="22"/>
            </w:rPr>
          </w:pPr>
          <w:hyperlink w:anchor="_Toc33473074" w:history="1">
            <w:r w:rsidRPr="00D5348D">
              <w:rPr>
                <w:rStyle w:val="Hyperlink"/>
              </w:rPr>
              <w:t>11.</w:t>
            </w:r>
            <w:r>
              <w:rPr>
                <w:rFonts w:asciiTheme="minorHAnsi" w:eastAsiaTheme="minorEastAsia" w:hAnsiTheme="minorHAnsi" w:cstheme="minorBidi"/>
                <w:b w:val="0"/>
                <w:caps w:val="0"/>
                <w:kern w:val="0"/>
                <w:sz w:val="22"/>
                <w:szCs w:val="22"/>
              </w:rPr>
              <w:tab/>
            </w:r>
            <w:r w:rsidRPr="00D5348D">
              <w:rPr>
                <w:rStyle w:val="Hyperlink"/>
              </w:rPr>
              <w:t>Szakdolgozat értékelési szempontjai</w:t>
            </w:r>
            <w:r>
              <w:rPr>
                <w:webHidden/>
              </w:rPr>
              <w:tab/>
            </w:r>
            <w:r>
              <w:rPr>
                <w:webHidden/>
              </w:rPr>
              <w:fldChar w:fldCharType="begin"/>
            </w:r>
            <w:r>
              <w:rPr>
                <w:webHidden/>
              </w:rPr>
              <w:instrText xml:space="preserve"> PAGEREF _Toc33473074 \h </w:instrText>
            </w:r>
            <w:r>
              <w:rPr>
                <w:webHidden/>
              </w:rPr>
            </w:r>
            <w:r>
              <w:rPr>
                <w:webHidden/>
              </w:rPr>
              <w:fldChar w:fldCharType="separate"/>
            </w:r>
            <w:r>
              <w:rPr>
                <w:webHidden/>
              </w:rPr>
              <w:t>16</w:t>
            </w:r>
            <w:r>
              <w:rPr>
                <w:webHidden/>
              </w:rPr>
              <w:fldChar w:fldCharType="end"/>
            </w:r>
          </w:hyperlink>
        </w:p>
        <w:p w14:paraId="415BAB16" w14:textId="3CB3A49C"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75" w:history="1">
            <w:r w:rsidRPr="00D5348D">
              <w:rPr>
                <w:rStyle w:val="Hyperlink"/>
                <w:noProof/>
              </w:rPr>
              <w:t>11.1.</w:t>
            </w:r>
            <w:r>
              <w:rPr>
                <w:rFonts w:asciiTheme="minorHAnsi" w:eastAsiaTheme="minorEastAsia" w:hAnsiTheme="minorHAnsi" w:cstheme="minorBidi"/>
                <w:b w:val="0"/>
                <w:noProof/>
                <w:kern w:val="0"/>
                <w:sz w:val="22"/>
                <w:szCs w:val="22"/>
              </w:rPr>
              <w:tab/>
            </w:r>
            <w:r w:rsidRPr="00D5348D">
              <w:rPr>
                <w:rStyle w:val="Hyperlink"/>
                <w:noProof/>
              </w:rPr>
              <w:t>Szakirodalom feldolgozása</w:t>
            </w:r>
            <w:r>
              <w:rPr>
                <w:noProof/>
                <w:webHidden/>
              </w:rPr>
              <w:tab/>
            </w:r>
            <w:r>
              <w:rPr>
                <w:noProof/>
                <w:webHidden/>
              </w:rPr>
              <w:fldChar w:fldCharType="begin"/>
            </w:r>
            <w:r>
              <w:rPr>
                <w:noProof/>
                <w:webHidden/>
              </w:rPr>
              <w:instrText xml:space="preserve"> PAGEREF _Toc33473075 \h </w:instrText>
            </w:r>
            <w:r>
              <w:rPr>
                <w:noProof/>
                <w:webHidden/>
              </w:rPr>
            </w:r>
            <w:r>
              <w:rPr>
                <w:noProof/>
                <w:webHidden/>
              </w:rPr>
              <w:fldChar w:fldCharType="separate"/>
            </w:r>
            <w:r>
              <w:rPr>
                <w:noProof/>
                <w:webHidden/>
              </w:rPr>
              <w:t>16</w:t>
            </w:r>
            <w:r>
              <w:rPr>
                <w:noProof/>
                <w:webHidden/>
              </w:rPr>
              <w:fldChar w:fldCharType="end"/>
            </w:r>
          </w:hyperlink>
        </w:p>
        <w:p w14:paraId="74BF40DB" w14:textId="047811EB"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76" w:history="1">
            <w:r w:rsidRPr="00D5348D">
              <w:rPr>
                <w:rStyle w:val="Hyperlink"/>
                <w:noProof/>
              </w:rPr>
              <w:t>11.2.</w:t>
            </w:r>
            <w:r>
              <w:rPr>
                <w:rFonts w:asciiTheme="minorHAnsi" w:eastAsiaTheme="minorEastAsia" w:hAnsiTheme="minorHAnsi" w:cstheme="minorBidi"/>
                <w:b w:val="0"/>
                <w:noProof/>
                <w:kern w:val="0"/>
                <w:sz w:val="22"/>
                <w:szCs w:val="22"/>
              </w:rPr>
              <w:tab/>
            </w:r>
            <w:r w:rsidRPr="00D5348D">
              <w:rPr>
                <w:rStyle w:val="Hyperlink"/>
                <w:noProof/>
              </w:rPr>
              <w:t>Adatgyűjtés és módszertan</w:t>
            </w:r>
            <w:r>
              <w:rPr>
                <w:noProof/>
                <w:webHidden/>
              </w:rPr>
              <w:tab/>
            </w:r>
            <w:r>
              <w:rPr>
                <w:noProof/>
                <w:webHidden/>
              </w:rPr>
              <w:fldChar w:fldCharType="begin"/>
            </w:r>
            <w:r>
              <w:rPr>
                <w:noProof/>
                <w:webHidden/>
              </w:rPr>
              <w:instrText xml:space="preserve"> PAGEREF _Toc33473076 \h </w:instrText>
            </w:r>
            <w:r>
              <w:rPr>
                <w:noProof/>
                <w:webHidden/>
              </w:rPr>
            </w:r>
            <w:r>
              <w:rPr>
                <w:noProof/>
                <w:webHidden/>
              </w:rPr>
              <w:fldChar w:fldCharType="separate"/>
            </w:r>
            <w:r>
              <w:rPr>
                <w:noProof/>
                <w:webHidden/>
              </w:rPr>
              <w:t>17</w:t>
            </w:r>
            <w:r>
              <w:rPr>
                <w:noProof/>
                <w:webHidden/>
              </w:rPr>
              <w:fldChar w:fldCharType="end"/>
            </w:r>
          </w:hyperlink>
        </w:p>
        <w:p w14:paraId="682817E7" w14:textId="63F36862"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77" w:history="1">
            <w:r w:rsidRPr="00D5348D">
              <w:rPr>
                <w:rStyle w:val="Hyperlink"/>
                <w:noProof/>
              </w:rPr>
              <w:t>11.3.</w:t>
            </w:r>
            <w:r>
              <w:rPr>
                <w:rFonts w:asciiTheme="minorHAnsi" w:eastAsiaTheme="minorEastAsia" w:hAnsiTheme="minorHAnsi" w:cstheme="minorBidi"/>
                <w:b w:val="0"/>
                <w:noProof/>
                <w:kern w:val="0"/>
                <w:sz w:val="22"/>
                <w:szCs w:val="22"/>
              </w:rPr>
              <w:tab/>
            </w:r>
            <w:r w:rsidRPr="00D5348D">
              <w:rPr>
                <w:rStyle w:val="Hyperlink"/>
                <w:noProof/>
              </w:rPr>
              <w:t>Téma kidolgozása</w:t>
            </w:r>
            <w:r>
              <w:rPr>
                <w:noProof/>
                <w:webHidden/>
              </w:rPr>
              <w:tab/>
            </w:r>
            <w:r>
              <w:rPr>
                <w:noProof/>
                <w:webHidden/>
              </w:rPr>
              <w:fldChar w:fldCharType="begin"/>
            </w:r>
            <w:r>
              <w:rPr>
                <w:noProof/>
                <w:webHidden/>
              </w:rPr>
              <w:instrText xml:space="preserve"> PAGEREF _Toc33473077 \h </w:instrText>
            </w:r>
            <w:r>
              <w:rPr>
                <w:noProof/>
                <w:webHidden/>
              </w:rPr>
            </w:r>
            <w:r>
              <w:rPr>
                <w:noProof/>
                <w:webHidden/>
              </w:rPr>
              <w:fldChar w:fldCharType="separate"/>
            </w:r>
            <w:r>
              <w:rPr>
                <w:noProof/>
                <w:webHidden/>
              </w:rPr>
              <w:t>17</w:t>
            </w:r>
            <w:r>
              <w:rPr>
                <w:noProof/>
                <w:webHidden/>
              </w:rPr>
              <w:fldChar w:fldCharType="end"/>
            </w:r>
          </w:hyperlink>
        </w:p>
        <w:p w14:paraId="6529ECFB" w14:textId="2855AA88"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78" w:history="1">
            <w:r w:rsidRPr="00D5348D">
              <w:rPr>
                <w:rStyle w:val="Hyperlink"/>
                <w:noProof/>
              </w:rPr>
              <w:t>11.4.</w:t>
            </w:r>
            <w:r>
              <w:rPr>
                <w:rFonts w:asciiTheme="minorHAnsi" w:eastAsiaTheme="minorEastAsia" w:hAnsiTheme="minorHAnsi" w:cstheme="minorBidi"/>
                <w:b w:val="0"/>
                <w:noProof/>
                <w:kern w:val="0"/>
                <w:sz w:val="22"/>
                <w:szCs w:val="22"/>
              </w:rPr>
              <w:tab/>
            </w:r>
            <w:r w:rsidRPr="00D5348D">
              <w:rPr>
                <w:rStyle w:val="Hyperlink"/>
                <w:noProof/>
              </w:rPr>
              <w:t>Dolgozat szerkezete, stílusa</w:t>
            </w:r>
            <w:r>
              <w:rPr>
                <w:noProof/>
                <w:webHidden/>
              </w:rPr>
              <w:tab/>
            </w:r>
            <w:r>
              <w:rPr>
                <w:noProof/>
                <w:webHidden/>
              </w:rPr>
              <w:fldChar w:fldCharType="begin"/>
            </w:r>
            <w:r>
              <w:rPr>
                <w:noProof/>
                <w:webHidden/>
              </w:rPr>
              <w:instrText xml:space="preserve"> PAGEREF _Toc33473078 \h </w:instrText>
            </w:r>
            <w:r>
              <w:rPr>
                <w:noProof/>
                <w:webHidden/>
              </w:rPr>
            </w:r>
            <w:r>
              <w:rPr>
                <w:noProof/>
                <w:webHidden/>
              </w:rPr>
              <w:fldChar w:fldCharType="separate"/>
            </w:r>
            <w:r>
              <w:rPr>
                <w:noProof/>
                <w:webHidden/>
              </w:rPr>
              <w:t>18</w:t>
            </w:r>
            <w:r>
              <w:rPr>
                <w:noProof/>
                <w:webHidden/>
              </w:rPr>
              <w:fldChar w:fldCharType="end"/>
            </w:r>
          </w:hyperlink>
        </w:p>
        <w:p w14:paraId="147540E3" w14:textId="1BE53A09" w:rsidR="009979FF" w:rsidRDefault="009979FF">
          <w:pPr>
            <w:pStyle w:val="TOC1"/>
            <w:rPr>
              <w:rFonts w:asciiTheme="minorHAnsi" w:eastAsiaTheme="minorEastAsia" w:hAnsiTheme="minorHAnsi" w:cstheme="minorBidi"/>
              <w:b w:val="0"/>
              <w:caps w:val="0"/>
              <w:kern w:val="0"/>
              <w:sz w:val="22"/>
              <w:szCs w:val="22"/>
            </w:rPr>
          </w:pPr>
          <w:hyperlink w:anchor="_Toc33473079" w:history="1">
            <w:r w:rsidRPr="00D5348D">
              <w:rPr>
                <w:rStyle w:val="Hyperlink"/>
              </w:rPr>
              <w:t>12.</w:t>
            </w:r>
            <w:r>
              <w:rPr>
                <w:rFonts w:asciiTheme="minorHAnsi" w:eastAsiaTheme="minorEastAsia" w:hAnsiTheme="minorHAnsi" w:cstheme="minorBidi"/>
                <w:b w:val="0"/>
                <w:caps w:val="0"/>
                <w:kern w:val="0"/>
                <w:sz w:val="22"/>
                <w:szCs w:val="22"/>
              </w:rPr>
              <w:tab/>
            </w:r>
            <w:r w:rsidRPr="00D5348D">
              <w:rPr>
                <w:rStyle w:val="Hyperlink"/>
              </w:rPr>
              <w:t>A szakdolgozatkészítés veszélyei, gyakori buktatói</w:t>
            </w:r>
            <w:r>
              <w:rPr>
                <w:webHidden/>
              </w:rPr>
              <w:tab/>
            </w:r>
            <w:r>
              <w:rPr>
                <w:webHidden/>
              </w:rPr>
              <w:fldChar w:fldCharType="begin"/>
            </w:r>
            <w:r>
              <w:rPr>
                <w:webHidden/>
              </w:rPr>
              <w:instrText xml:space="preserve"> PAGEREF _Toc33473079 \h </w:instrText>
            </w:r>
            <w:r>
              <w:rPr>
                <w:webHidden/>
              </w:rPr>
            </w:r>
            <w:r>
              <w:rPr>
                <w:webHidden/>
              </w:rPr>
              <w:fldChar w:fldCharType="separate"/>
            </w:r>
            <w:r>
              <w:rPr>
                <w:webHidden/>
              </w:rPr>
              <w:t>19</w:t>
            </w:r>
            <w:r>
              <w:rPr>
                <w:webHidden/>
              </w:rPr>
              <w:fldChar w:fldCharType="end"/>
            </w:r>
          </w:hyperlink>
        </w:p>
        <w:p w14:paraId="714706EC" w14:textId="50A131FB"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80" w:history="1">
            <w:r w:rsidRPr="00D5348D">
              <w:rPr>
                <w:rStyle w:val="Hyperlink"/>
                <w:noProof/>
              </w:rPr>
              <w:t>12.1.</w:t>
            </w:r>
            <w:r>
              <w:rPr>
                <w:rFonts w:asciiTheme="minorHAnsi" w:eastAsiaTheme="minorEastAsia" w:hAnsiTheme="minorHAnsi" w:cstheme="minorBidi"/>
                <w:b w:val="0"/>
                <w:noProof/>
                <w:kern w:val="0"/>
                <w:sz w:val="22"/>
                <w:szCs w:val="22"/>
              </w:rPr>
              <w:tab/>
            </w:r>
            <w:r w:rsidRPr="00D5348D">
              <w:rPr>
                <w:rStyle w:val="Hyperlink"/>
                <w:noProof/>
              </w:rPr>
              <w:t>Az írásbeli tájékoztatókat a hallgatók nem olvassák el kellő alapossággal</w:t>
            </w:r>
            <w:r>
              <w:rPr>
                <w:noProof/>
                <w:webHidden/>
              </w:rPr>
              <w:tab/>
            </w:r>
            <w:r>
              <w:rPr>
                <w:noProof/>
                <w:webHidden/>
              </w:rPr>
              <w:fldChar w:fldCharType="begin"/>
            </w:r>
            <w:r>
              <w:rPr>
                <w:noProof/>
                <w:webHidden/>
              </w:rPr>
              <w:instrText xml:space="preserve"> PAGEREF _Toc33473080 \h </w:instrText>
            </w:r>
            <w:r>
              <w:rPr>
                <w:noProof/>
                <w:webHidden/>
              </w:rPr>
            </w:r>
            <w:r>
              <w:rPr>
                <w:noProof/>
                <w:webHidden/>
              </w:rPr>
              <w:fldChar w:fldCharType="separate"/>
            </w:r>
            <w:r>
              <w:rPr>
                <w:noProof/>
                <w:webHidden/>
              </w:rPr>
              <w:t>19</w:t>
            </w:r>
            <w:r>
              <w:rPr>
                <w:noProof/>
                <w:webHidden/>
              </w:rPr>
              <w:fldChar w:fldCharType="end"/>
            </w:r>
          </w:hyperlink>
        </w:p>
        <w:p w14:paraId="4CE1905B" w14:textId="54C119B4"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81" w:history="1">
            <w:r w:rsidRPr="00D5348D">
              <w:rPr>
                <w:rStyle w:val="Hyperlink"/>
                <w:noProof/>
              </w:rPr>
              <w:t>12.2.</w:t>
            </w:r>
            <w:r>
              <w:rPr>
                <w:rFonts w:asciiTheme="minorHAnsi" w:eastAsiaTheme="minorEastAsia" w:hAnsiTheme="minorHAnsi" w:cstheme="minorBidi"/>
                <w:b w:val="0"/>
                <w:noProof/>
                <w:kern w:val="0"/>
                <w:sz w:val="22"/>
                <w:szCs w:val="22"/>
              </w:rPr>
              <w:tab/>
            </w:r>
            <w:r w:rsidRPr="00D5348D">
              <w:rPr>
                <w:rStyle w:val="Hyperlink"/>
                <w:noProof/>
              </w:rPr>
              <w:t>A hallgatók nem látják a feladat nagyságát, alábecsülik azt</w:t>
            </w:r>
            <w:r>
              <w:rPr>
                <w:noProof/>
                <w:webHidden/>
              </w:rPr>
              <w:tab/>
            </w:r>
            <w:r>
              <w:rPr>
                <w:noProof/>
                <w:webHidden/>
              </w:rPr>
              <w:fldChar w:fldCharType="begin"/>
            </w:r>
            <w:r>
              <w:rPr>
                <w:noProof/>
                <w:webHidden/>
              </w:rPr>
              <w:instrText xml:space="preserve"> PAGEREF _Toc33473081 \h </w:instrText>
            </w:r>
            <w:r>
              <w:rPr>
                <w:noProof/>
                <w:webHidden/>
              </w:rPr>
            </w:r>
            <w:r>
              <w:rPr>
                <w:noProof/>
                <w:webHidden/>
              </w:rPr>
              <w:fldChar w:fldCharType="separate"/>
            </w:r>
            <w:r>
              <w:rPr>
                <w:noProof/>
                <w:webHidden/>
              </w:rPr>
              <w:t>19</w:t>
            </w:r>
            <w:r>
              <w:rPr>
                <w:noProof/>
                <w:webHidden/>
              </w:rPr>
              <w:fldChar w:fldCharType="end"/>
            </w:r>
          </w:hyperlink>
        </w:p>
        <w:p w14:paraId="046BE062" w14:textId="7392B54D"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82" w:history="1">
            <w:r w:rsidRPr="00D5348D">
              <w:rPr>
                <w:rStyle w:val="Hyperlink"/>
                <w:noProof/>
              </w:rPr>
              <w:t>12.3.</w:t>
            </w:r>
            <w:r>
              <w:rPr>
                <w:rFonts w:asciiTheme="minorHAnsi" w:eastAsiaTheme="minorEastAsia" w:hAnsiTheme="minorHAnsi" w:cstheme="minorBidi"/>
                <w:b w:val="0"/>
                <w:noProof/>
                <w:kern w:val="0"/>
                <w:sz w:val="22"/>
                <w:szCs w:val="22"/>
              </w:rPr>
              <w:tab/>
            </w:r>
            <w:r w:rsidRPr="00D5348D">
              <w:rPr>
                <w:rStyle w:val="Hyperlink"/>
                <w:noProof/>
              </w:rPr>
              <w:t>Határidők be nem tartása</w:t>
            </w:r>
            <w:r>
              <w:rPr>
                <w:noProof/>
                <w:webHidden/>
              </w:rPr>
              <w:tab/>
            </w:r>
            <w:r>
              <w:rPr>
                <w:noProof/>
                <w:webHidden/>
              </w:rPr>
              <w:fldChar w:fldCharType="begin"/>
            </w:r>
            <w:r>
              <w:rPr>
                <w:noProof/>
                <w:webHidden/>
              </w:rPr>
              <w:instrText xml:space="preserve"> PAGEREF _Toc33473082 \h </w:instrText>
            </w:r>
            <w:r>
              <w:rPr>
                <w:noProof/>
                <w:webHidden/>
              </w:rPr>
            </w:r>
            <w:r>
              <w:rPr>
                <w:noProof/>
                <w:webHidden/>
              </w:rPr>
              <w:fldChar w:fldCharType="separate"/>
            </w:r>
            <w:r>
              <w:rPr>
                <w:noProof/>
                <w:webHidden/>
              </w:rPr>
              <w:t>19</w:t>
            </w:r>
            <w:r>
              <w:rPr>
                <w:noProof/>
                <w:webHidden/>
              </w:rPr>
              <w:fldChar w:fldCharType="end"/>
            </w:r>
          </w:hyperlink>
        </w:p>
        <w:p w14:paraId="398BC39A" w14:textId="6BFDF90E"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83" w:history="1">
            <w:r w:rsidRPr="00D5348D">
              <w:rPr>
                <w:rStyle w:val="Hyperlink"/>
                <w:noProof/>
              </w:rPr>
              <w:t>12.4.</w:t>
            </w:r>
            <w:r>
              <w:rPr>
                <w:rFonts w:asciiTheme="minorHAnsi" w:eastAsiaTheme="minorEastAsia" w:hAnsiTheme="minorHAnsi" w:cstheme="minorBidi"/>
                <w:b w:val="0"/>
                <w:noProof/>
                <w:kern w:val="0"/>
                <w:sz w:val="22"/>
                <w:szCs w:val="22"/>
              </w:rPr>
              <w:tab/>
            </w:r>
            <w:r w:rsidRPr="00D5348D">
              <w:rPr>
                <w:rStyle w:val="Hyperlink"/>
                <w:noProof/>
              </w:rPr>
              <w:t>Eltérés a követelményektől</w:t>
            </w:r>
            <w:r>
              <w:rPr>
                <w:noProof/>
                <w:webHidden/>
              </w:rPr>
              <w:tab/>
            </w:r>
            <w:r>
              <w:rPr>
                <w:noProof/>
                <w:webHidden/>
              </w:rPr>
              <w:fldChar w:fldCharType="begin"/>
            </w:r>
            <w:r>
              <w:rPr>
                <w:noProof/>
                <w:webHidden/>
              </w:rPr>
              <w:instrText xml:space="preserve"> PAGEREF _Toc33473083 \h </w:instrText>
            </w:r>
            <w:r>
              <w:rPr>
                <w:noProof/>
                <w:webHidden/>
              </w:rPr>
            </w:r>
            <w:r>
              <w:rPr>
                <w:noProof/>
                <w:webHidden/>
              </w:rPr>
              <w:fldChar w:fldCharType="separate"/>
            </w:r>
            <w:r>
              <w:rPr>
                <w:noProof/>
                <w:webHidden/>
              </w:rPr>
              <w:t>19</w:t>
            </w:r>
            <w:r>
              <w:rPr>
                <w:noProof/>
                <w:webHidden/>
              </w:rPr>
              <w:fldChar w:fldCharType="end"/>
            </w:r>
          </w:hyperlink>
        </w:p>
        <w:p w14:paraId="41DBC708" w14:textId="7341A382"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84" w:history="1">
            <w:r w:rsidRPr="00D5348D">
              <w:rPr>
                <w:rStyle w:val="Hyperlink"/>
                <w:noProof/>
              </w:rPr>
              <w:t>12.5.</w:t>
            </w:r>
            <w:r>
              <w:rPr>
                <w:rFonts w:asciiTheme="minorHAnsi" w:eastAsiaTheme="minorEastAsia" w:hAnsiTheme="minorHAnsi" w:cstheme="minorBidi"/>
                <w:b w:val="0"/>
                <w:noProof/>
                <w:kern w:val="0"/>
                <w:sz w:val="22"/>
                <w:szCs w:val="22"/>
              </w:rPr>
              <w:tab/>
            </w:r>
            <w:r w:rsidRPr="00D5348D">
              <w:rPr>
                <w:rStyle w:val="Hyperlink"/>
                <w:noProof/>
              </w:rPr>
              <w:t>Hiányzó adatok</w:t>
            </w:r>
            <w:r>
              <w:rPr>
                <w:noProof/>
                <w:webHidden/>
              </w:rPr>
              <w:tab/>
            </w:r>
            <w:r>
              <w:rPr>
                <w:noProof/>
                <w:webHidden/>
              </w:rPr>
              <w:fldChar w:fldCharType="begin"/>
            </w:r>
            <w:r>
              <w:rPr>
                <w:noProof/>
                <w:webHidden/>
              </w:rPr>
              <w:instrText xml:space="preserve"> PAGEREF _Toc33473084 \h </w:instrText>
            </w:r>
            <w:r>
              <w:rPr>
                <w:noProof/>
                <w:webHidden/>
              </w:rPr>
            </w:r>
            <w:r>
              <w:rPr>
                <w:noProof/>
                <w:webHidden/>
              </w:rPr>
              <w:fldChar w:fldCharType="separate"/>
            </w:r>
            <w:r>
              <w:rPr>
                <w:noProof/>
                <w:webHidden/>
              </w:rPr>
              <w:t>19</w:t>
            </w:r>
            <w:r>
              <w:rPr>
                <w:noProof/>
                <w:webHidden/>
              </w:rPr>
              <w:fldChar w:fldCharType="end"/>
            </w:r>
          </w:hyperlink>
        </w:p>
        <w:p w14:paraId="276F60D0" w14:textId="3368833F" w:rsidR="009979FF" w:rsidRDefault="009979FF">
          <w:pPr>
            <w:pStyle w:val="TOC2"/>
            <w:tabs>
              <w:tab w:val="left" w:pos="960"/>
            </w:tabs>
            <w:rPr>
              <w:rFonts w:asciiTheme="minorHAnsi" w:eastAsiaTheme="minorEastAsia" w:hAnsiTheme="minorHAnsi" w:cstheme="minorBidi"/>
              <w:b w:val="0"/>
              <w:noProof/>
              <w:kern w:val="0"/>
              <w:sz w:val="22"/>
              <w:szCs w:val="22"/>
            </w:rPr>
          </w:pPr>
          <w:hyperlink w:anchor="_Toc33473085" w:history="1">
            <w:r w:rsidRPr="00D5348D">
              <w:rPr>
                <w:rStyle w:val="Hyperlink"/>
                <w:noProof/>
              </w:rPr>
              <w:t>12.6.</w:t>
            </w:r>
            <w:r>
              <w:rPr>
                <w:rFonts w:asciiTheme="minorHAnsi" w:eastAsiaTheme="minorEastAsia" w:hAnsiTheme="minorHAnsi" w:cstheme="minorBidi"/>
                <w:b w:val="0"/>
                <w:noProof/>
                <w:kern w:val="0"/>
                <w:sz w:val="22"/>
                <w:szCs w:val="22"/>
              </w:rPr>
              <w:tab/>
            </w:r>
            <w:r w:rsidRPr="00D5348D">
              <w:rPr>
                <w:rStyle w:val="Hyperlink"/>
                <w:noProof/>
              </w:rPr>
              <w:t>A szakdolgozatot hagyományos egyetemi feladatnak tekintik</w:t>
            </w:r>
            <w:r>
              <w:rPr>
                <w:noProof/>
                <w:webHidden/>
              </w:rPr>
              <w:tab/>
            </w:r>
            <w:r>
              <w:rPr>
                <w:noProof/>
                <w:webHidden/>
              </w:rPr>
              <w:fldChar w:fldCharType="begin"/>
            </w:r>
            <w:r>
              <w:rPr>
                <w:noProof/>
                <w:webHidden/>
              </w:rPr>
              <w:instrText xml:space="preserve"> PAGEREF _Toc33473085 \h </w:instrText>
            </w:r>
            <w:r>
              <w:rPr>
                <w:noProof/>
                <w:webHidden/>
              </w:rPr>
            </w:r>
            <w:r>
              <w:rPr>
                <w:noProof/>
                <w:webHidden/>
              </w:rPr>
              <w:fldChar w:fldCharType="separate"/>
            </w:r>
            <w:r>
              <w:rPr>
                <w:noProof/>
                <w:webHidden/>
              </w:rPr>
              <w:t>20</w:t>
            </w:r>
            <w:r>
              <w:rPr>
                <w:noProof/>
                <w:webHidden/>
              </w:rPr>
              <w:fldChar w:fldCharType="end"/>
            </w:r>
          </w:hyperlink>
        </w:p>
        <w:p w14:paraId="76E1DC68" w14:textId="6894188B" w:rsidR="009979FF" w:rsidRDefault="009979FF">
          <w:pPr>
            <w:pStyle w:val="TOC1"/>
            <w:rPr>
              <w:rFonts w:asciiTheme="minorHAnsi" w:eastAsiaTheme="minorEastAsia" w:hAnsiTheme="minorHAnsi" w:cstheme="minorBidi"/>
              <w:b w:val="0"/>
              <w:caps w:val="0"/>
              <w:kern w:val="0"/>
              <w:sz w:val="22"/>
              <w:szCs w:val="22"/>
            </w:rPr>
          </w:pPr>
          <w:hyperlink w:anchor="_Toc33473086" w:history="1">
            <w:r w:rsidRPr="00D5348D">
              <w:rPr>
                <w:rStyle w:val="Hyperlink"/>
              </w:rPr>
              <w:t>13.</w:t>
            </w:r>
            <w:r>
              <w:rPr>
                <w:rFonts w:asciiTheme="minorHAnsi" w:eastAsiaTheme="minorEastAsia" w:hAnsiTheme="minorHAnsi" w:cstheme="minorBidi"/>
                <w:b w:val="0"/>
                <w:caps w:val="0"/>
                <w:kern w:val="0"/>
                <w:sz w:val="22"/>
                <w:szCs w:val="22"/>
              </w:rPr>
              <w:tab/>
            </w:r>
            <w:r w:rsidRPr="00D5348D">
              <w:rPr>
                <w:rStyle w:val="Hyperlink"/>
              </w:rPr>
              <w:t>Melléklet: Szakdolgozat sablon</w:t>
            </w:r>
            <w:r>
              <w:rPr>
                <w:webHidden/>
              </w:rPr>
              <w:tab/>
            </w:r>
            <w:r>
              <w:rPr>
                <w:webHidden/>
              </w:rPr>
              <w:fldChar w:fldCharType="begin"/>
            </w:r>
            <w:r>
              <w:rPr>
                <w:webHidden/>
              </w:rPr>
              <w:instrText xml:space="preserve"> PAGEREF _Toc33473086 \h </w:instrText>
            </w:r>
            <w:r>
              <w:rPr>
                <w:webHidden/>
              </w:rPr>
            </w:r>
            <w:r>
              <w:rPr>
                <w:webHidden/>
              </w:rPr>
              <w:fldChar w:fldCharType="separate"/>
            </w:r>
            <w:r>
              <w:rPr>
                <w:webHidden/>
              </w:rPr>
              <w:t>20</w:t>
            </w:r>
            <w:r>
              <w:rPr>
                <w:webHidden/>
              </w:rPr>
              <w:fldChar w:fldCharType="end"/>
            </w:r>
          </w:hyperlink>
        </w:p>
        <w:p w14:paraId="51D1819C" w14:textId="2633146F" w:rsidR="009979FF" w:rsidRDefault="009979FF">
          <w:pPr>
            <w:pStyle w:val="TOC1"/>
            <w:rPr>
              <w:rFonts w:asciiTheme="minorHAnsi" w:eastAsiaTheme="minorEastAsia" w:hAnsiTheme="minorHAnsi" w:cstheme="minorBidi"/>
              <w:b w:val="0"/>
              <w:caps w:val="0"/>
              <w:kern w:val="0"/>
              <w:sz w:val="22"/>
              <w:szCs w:val="22"/>
            </w:rPr>
          </w:pPr>
          <w:hyperlink w:anchor="_Toc33473087" w:history="1">
            <w:r w:rsidRPr="00D5348D">
              <w:rPr>
                <w:rStyle w:val="Hyperlink"/>
              </w:rPr>
              <w:t>14.</w:t>
            </w:r>
            <w:r>
              <w:rPr>
                <w:rFonts w:asciiTheme="minorHAnsi" w:eastAsiaTheme="minorEastAsia" w:hAnsiTheme="minorHAnsi" w:cstheme="minorBidi"/>
                <w:b w:val="0"/>
                <w:caps w:val="0"/>
                <w:kern w:val="0"/>
                <w:sz w:val="22"/>
                <w:szCs w:val="22"/>
              </w:rPr>
              <w:tab/>
            </w:r>
            <w:r w:rsidRPr="00D5348D">
              <w:rPr>
                <w:rStyle w:val="Hyperlink"/>
              </w:rPr>
              <w:t>Melléklet: Jegyzőkönyv sablonok</w:t>
            </w:r>
            <w:r>
              <w:rPr>
                <w:webHidden/>
              </w:rPr>
              <w:tab/>
            </w:r>
            <w:r>
              <w:rPr>
                <w:webHidden/>
              </w:rPr>
              <w:fldChar w:fldCharType="begin"/>
            </w:r>
            <w:r>
              <w:rPr>
                <w:webHidden/>
              </w:rPr>
              <w:instrText xml:space="preserve"> PAGEREF _Toc33473087 \h </w:instrText>
            </w:r>
            <w:r>
              <w:rPr>
                <w:webHidden/>
              </w:rPr>
            </w:r>
            <w:r>
              <w:rPr>
                <w:webHidden/>
              </w:rPr>
              <w:fldChar w:fldCharType="separate"/>
            </w:r>
            <w:r>
              <w:rPr>
                <w:webHidden/>
              </w:rPr>
              <w:t>20</w:t>
            </w:r>
            <w:r>
              <w:rPr>
                <w:webHidden/>
              </w:rPr>
              <w:fldChar w:fldCharType="end"/>
            </w:r>
          </w:hyperlink>
        </w:p>
        <w:p w14:paraId="63334B75" w14:textId="7F79D2AA" w:rsidR="001C1FA7" w:rsidRDefault="001C1FA7">
          <w:r>
            <w:rPr>
              <w:b/>
              <w:bCs/>
              <w:noProof/>
            </w:rPr>
            <w:fldChar w:fldCharType="end"/>
          </w:r>
        </w:p>
      </w:sdtContent>
    </w:sdt>
    <w:p w14:paraId="6C8AB2BF" w14:textId="77777777" w:rsidR="000A2EF7" w:rsidRDefault="000A2EF7">
      <w:pPr>
        <w:tabs>
          <w:tab w:val="clear" w:pos="-720"/>
        </w:tabs>
        <w:spacing w:line="240" w:lineRule="auto"/>
        <w:jc w:val="left"/>
        <w:rPr>
          <w:b/>
          <w:sz w:val="28"/>
        </w:rPr>
      </w:pPr>
    </w:p>
    <w:p w14:paraId="41E2C3E3" w14:textId="58ED4166" w:rsidR="005C6309" w:rsidRDefault="005C6309">
      <w:pPr>
        <w:tabs>
          <w:tab w:val="clear" w:pos="-720"/>
        </w:tabs>
        <w:spacing w:line="240" w:lineRule="auto"/>
        <w:jc w:val="left"/>
        <w:rPr>
          <w:b/>
          <w:sz w:val="28"/>
        </w:rPr>
      </w:pPr>
      <w:r>
        <w:rPr>
          <w:b/>
          <w:sz w:val="28"/>
        </w:rPr>
        <w:br w:type="page"/>
      </w:r>
    </w:p>
    <w:p w14:paraId="3381A306" w14:textId="77777777" w:rsidR="006F75EA" w:rsidRDefault="001C1FA7">
      <w:pPr>
        <w:pStyle w:val="Heading1"/>
      </w:pPr>
      <w:bookmarkStart w:id="0" w:name="_Toc409599414"/>
      <w:bookmarkStart w:id="1" w:name="_Toc33473051"/>
      <w:bookmarkEnd w:id="0"/>
      <w:r>
        <w:lastRenderedPageBreak/>
        <w:t>Bevezetés</w:t>
      </w:r>
      <w:bookmarkEnd w:id="1"/>
    </w:p>
    <w:p w14:paraId="62F639C4" w14:textId="381ED672" w:rsidR="00952317" w:rsidRDefault="00D208BC">
      <w:bookmarkStart w:id="2" w:name="_Toc409599415"/>
      <w:bookmarkEnd w:id="2"/>
      <w:r>
        <w:t>A projektfeladat célja, hogy előkészítse a szakdolgozat/diplomamunka</w:t>
      </w:r>
      <w:r w:rsidR="00724443">
        <w:rPr>
          <w:rStyle w:val="FootnoteReference"/>
        </w:rPr>
        <w:footnoteReference w:id="1"/>
      </w:r>
      <w:r>
        <w:t xml:space="preserve"> </w:t>
      </w:r>
      <w:r w:rsidR="00952317">
        <w:t xml:space="preserve">(továbbiakban röviden: szakdolgozat) </w:t>
      </w:r>
      <w:r>
        <w:t>elkészítését</w:t>
      </w:r>
      <w:r w:rsidR="00633336">
        <w:t>. A szakdolgozat tehát valójában két</w:t>
      </w:r>
      <w:r w:rsidR="007911AC">
        <w:t xml:space="preserve"> </w:t>
      </w:r>
      <w:r w:rsidR="00633336">
        <w:t>félév alatt, a Projektfeladat és a Szakdolgozat tárgyak keretében készül el</w:t>
      </w:r>
      <w:r w:rsidR="00C95BC3">
        <w:t xml:space="preserve">, </w:t>
      </w:r>
      <w:r>
        <w:t>hogy</w:t>
      </w:r>
      <w:r w:rsidR="00717C43">
        <w:t xml:space="preserve"> a </w:t>
      </w:r>
      <w:r w:rsidR="00995576">
        <w:t>tanulmányok lezárásaként</w:t>
      </w:r>
      <w:r w:rsidR="00717C43">
        <w:t xml:space="preserve"> </w:t>
      </w:r>
      <w:r>
        <w:t>elmélyült, igényes</w:t>
      </w:r>
      <w:r w:rsidR="00717C43">
        <w:t xml:space="preserve"> dolgozatok szülessenek. </w:t>
      </w:r>
    </w:p>
    <w:p w14:paraId="01EBE5FC" w14:textId="665D5A75" w:rsidR="00952317" w:rsidRDefault="00952317" w:rsidP="004A4304">
      <w:pPr>
        <w:pStyle w:val="Heading2"/>
      </w:pPr>
      <w:bookmarkStart w:id="3" w:name="_Toc33473052"/>
      <w:r>
        <w:t>Jelentősége</w:t>
      </w:r>
      <w:bookmarkEnd w:id="3"/>
    </w:p>
    <w:p w14:paraId="0F57E291" w14:textId="283A7CE5" w:rsidR="00660CDC" w:rsidRDefault="00717C43">
      <w:r>
        <w:t xml:space="preserve">A színvonalas szakdolgozat </w:t>
      </w:r>
      <w:r w:rsidR="00C30EA7">
        <w:t xml:space="preserve">három okból is </w:t>
      </w:r>
      <w:r w:rsidR="00CD6615">
        <w:t xml:space="preserve">kiemelkedő </w:t>
      </w:r>
      <w:r w:rsidR="00952317">
        <w:t>fontosságú</w:t>
      </w:r>
      <w:r w:rsidR="00D372C6">
        <w:t>:</w:t>
      </w:r>
    </w:p>
    <w:p w14:paraId="399B8FCC" w14:textId="77777777" w:rsidR="00660CDC" w:rsidRDefault="00C30EA7" w:rsidP="00660CDC">
      <w:pPr>
        <w:pStyle w:val="ListParagraph"/>
        <w:numPr>
          <w:ilvl w:val="0"/>
          <w:numId w:val="20"/>
        </w:numPr>
      </w:pPr>
      <w:r>
        <w:t>E</w:t>
      </w:r>
      <w:r w:rsidR="00CD6615">
        <w:t xml:space="preserve">z </w:t>
      </w:r>
      <w:proofErr w:type="spellStart"/>
      <w:r w:rsidR="00CD6615">
        <w:t>összegzi</w:t>
      </w:r>
      <w:proofErr w:type="spellEnd"/>
      <w:r w:rsidR="00CD6615">
        <w:t xml:space="preserve"> és szintetizálja a képzés során </w:t>
      </w:r>
      <w:r w:rsidR="00660CDC">
        <w:t>meg</w:t>
      </w:r>
      <w:r w:rsidR="00CD6615">
        <w:t>szerzett tudásokat</w:t>
      </w:r>
      <w:r w:rsidR="00660CDC">
        <w:t>, készségeket</w:t>
      </w:r>
      <w:r w:rsidR="00591A4B">
        <w:t xml:space="preserve">. </w:t>
      </w:r>
    </w:p>
    <w:p w14:paraId="1FE844A7" w14:textId="77777777" w:rsidR="00660CDC" w:rsidRDefault="00C30EA7" w:rsidP="00660CDC">
      <w:pPr>
        <w:pStyle w:val="ListParagraph"/>
        <w:numPr>
          <w:ilvl w:val="0"/>
          <w:numId w:val="20"/>
        </w:numPr>
      </w:pPr>
      <w:r>
        <w:t>A</w:t>
      </w:r>
      <w:r w:rsidR="00717C43">
        <w:t xml:space="preserve"> hallgató a</w:t>
      </w:r>
      <w:r w:rsidR="00995576">
        <w:t>z</w:t>
      </w:r>
      <w:r w:rsidR="00717C43">
        <w:t xml:space="preserve"> </w:t>
      </w:r>
      <w:r w:rsidR="00995576">
        <w:t>el</w:t>
      </w:r>
      <w:r w:rsidR="00717C43">
        <w:t>készítése során</w:t>
      </w:r>
      <w:r w:rsidR="00CD6615">
        <w:t xml:space="preserve"> részben új, és</w:t>
      </w:r>
      <w:r w:rsidR="00717C43">
        <w:t xml:space="preserve"> </w:t>
      </w:r>
      <w:r w:rsidR="00CD6615">
        <w:t>kulcsfontosságú</w:t>
      </w:r>
      <w:r w:rsidR="00717C43">
        <w:t xml:space="preserve"> </w:t>
      </w:r>
      <w:r w:rsidR="00591A4B">
        <w:t xml:space="preserve">gyakorlati </w:t>
      </w:r>
      <w:r w:rsidR="00717C43">
        <w:t>területeken fejlődi</w:t>
      </w:r>
      <w:r w:rsidR="00CD6615">
        <w:t>k</w:t>
      </w:r>
      <w:r w:rsidR="00591A4B">
        <w:t xml:space="preserve">. </w:t>
      </w:r>
    </w:p>
    <w:p w14:paraId="2C9E6F58" w14:textId="77777777" w:rsidR="006F75EA" w:rsidRDefault="00C30EA7" w:rsidP="00660CDC">
      <w:pPr>
        <w:pStyle w:val="ListParagraph"/>
        <w:numPr>
          <w:ilvl w:val="0"/>
          <w:numId w:val="20"/>
        </w:numPr>
      </w:pPr>
      <w:r>
        <w:t>A</w:t>
      </w:r>
      <w:r w:rsidR="001D6C7F">
        <w:t xml:space="preserve"> színvonalas munkák</w:t>
      </w:r>
      <w:r w:rsidR="00717C43">
        <w:t xml:space="preserve"> a</w:t>
      </w:r>
      <w:r w:rsidR="00D208BC">
        <w:t xml:space="preserve"> szakmai állásinterjúk során </w:t>
      </w:r>
      <w:r w:rsidR="00717C43">
        <w:t>bemutathatók</w:t>
      </w:r>
      <w:r w:rsidR="00591A4B">
        <w:t>,</w:t>
      </w:r>
      <w:r w:rsidR="00717C43">
        <w:t xml:space="preserve"> és ott versenyelőnyt jelentnek</w:t>
      </w:r>
      <w:r w:rsidR="00D208BC">
        <w:t>.</w:t>
      </w:r>
    </w:p>
    <w:p w14:paraId="7C0F4F58" w14:textId="03F54232" w:rsidR="00952317" w:rsidRDefault="00952317" w:rsidP="004A4304">
      <w:pPr>
        <w:pStyle w:val="Heading2"/>
      </w:pPr>
      <w:bookmarkStart w:id="4" w:name="_Toc33473053"/>
      <w:r>
        <w:t xml:space="preserve">Célja </w:t>
      </w:r>
      <w:r w:rsidR="006C3AD2">
        <w:t xml:space="preserve">az </w:t>
      </w:r>
      <w:r>
        <w:t xml:space="preserve">üzleti </w:t>
      </w:r>
      <w:proofErr w:type="gramStart"/>
      <w:r>
        <w:t>kompetenciák</w:t>
      </w:r>
      <w:proofErr w:type="gramEnd"/>
      <w:r>
        <w:t xml:space="preserve"> fejlesztése</w:t>
      </w:r>
      <w:bookmarkEnd w:id="4"/>
    </w:p>
    <w:p w14:paraId="5522510B" w14:textId="5678DDC4" w:rsidR="002F0832" w:rsidRDefault="002F0832">
      <w:r>
        <w:t xml:space="preserve">A </w:t>
      </w:r>
      <w:r w:rsidR="00633336">
        <w:t>P</w:t>
      </w:r>
      <w:r w:rsidR="0063601D">
        <w:t>rojektfeladat</w:t>
      </w:r>
      <w:r w:rsidR="00633336">
        <w:t xml:space="preserve"> </w:t>
      </w:r>
      <w:r w:rsidR="009C3F54">
        <w:t xml:space="preserve">a Szakdolgozat </w:t>
      </w:r>
      <w:r w:rsidR="00633336">
        <w:t>tárgyak</w:t>
      </w:r>
      <w:r>
        <w:t xml:space="preserve"> célja</w:t>
      </w:r>
      <w:r w:rsidR="00591A4B">
        <w:t xml:space="preserve"> a megszerzett tudások szintetizálása mellett</w:t>
      </w:r>
      <w:r w:rsidR="00995576">
        <w:t>,</w:t>
      </w:r>
      <w:r w:rsidR="00F212EA">
        <w:t xml:space="preserve"> a legfontosabb </w:t>
      </w:r>
      <w:r w:rsidR="00F212EA" w:rsidRPr="0063601D">
        <w:rPr>
          <w:b/>
        </w:rPr>
        <w:t xml:space="preserve">gyakorlati üzleti </w:t>
      </w:r>
      <w:proofErr w:type="gramStart"/>
      <w:r w:rsidR="00F212EA" w:rsidRPr="0063601D">
        <w:rPr>
          <w:b/>
        </w:rPr>
        <w:t>kompetenciák</w:t>
      </w:r>
      <w:proofErr w:type="gramEnd"/>
      <w:r w:rsidR="00F212EA">
        <w:t xml:space="preserve"> fejlesztése:</w:t>
      </w:r>
    </w:p>
    <w:p w14:paraId="208BF72D" w14:textId="0F111675" w:rsidR="002F0832" w:rsidRDefault="00514636" w:rsidP="00F212EA">
      <w:pPr>
        <w:pStyle w:val="ListParagraph"/>
        <w:numPr>
          <w:ilvl w:val="0"/>
          <w:numId w:val="4"/>
        </w:numPr>
      </w:pPr>
      <w:r>
        <w:rPr>
          <w:b/>
        </w:rPr>
        <w:t>S</w:t>
      </w:r>
      <w:r w:rsidR="002F0832" w:rsidRPr="00F212EA">
        <w:rPr>
          <w:b/>
        </w:rPr>
        <w:t>pecializálódás</w:t>
      </w:r>
      <w:r w:rsidR="002F0832">
        <w:t xml:space="preserve">: a </w:t>
      </w:r>
      <w:r w:rsidR="001B0B34">
        <w:t>hallgató</w:t>
      </w:r>
      <w:r w:rsidR="002F0832">
        <w:t xml:space="preserve"> egy résztémában elmélyül</w:t>
      </w:r>
      <w:r>
        <w:t>.</w:t>
      </w:r>
      <w:r w:rsidR="002F0832">
        <w:t xml:space="preserve"> </w:t>
      </w:r>
    </w:p>
    <w:p w14:paraId="34964D91" w14:textId="7F6323BB" w:rsidR="00476058" w:rsidRDefault="00514636" w:rsidP="00F212EA">
      <w:pPr>
        <w:pStyle w:val="ListParagraph"/>
        <w:numPr>
          <w:ilvl w:val="0"/>
          <w:numId w:val="4"/>
        </w:numPr>
      </w:pPr>
      <w:r>
        <w:rPr>
          <w:b/>
        </w:rPr>
        <w:t>A</w:t>
      </w:r>
      <w:r w:rsidR="002F0832" w:rsidRPr="00F212EA">
        <w:rPr>
          <w:b/>
        </w:rPr>
        <w:t>lkalmazási készségek fejlesztése</w:t>
      </w:r>
      <w:r w:rsidR="00310B97">
        <w:t xml:space="preserve">: </w:t>
      </w:r>
      <w:r w:rsidR="002F0832">
        <w:t xml:space="preserve">a képzés során megtanult általános elméleti tudást és készséget egy </w:t>
      </w:r>
      <w:proofErr w:type="gramStart"/>
      <w:r w:rsidR="002F0832">
        <w:t>konkrét</w:t>
      </w:r>
      <w:proofErr w:type="gramEnd"/>
      <w:r w:rsidR="002F0832">
        <w:t xml:space="preserve"> esetre alkalmazza</w:t>
      </w:r>
      <w:r>
        <w:t>.</w:t>
      </w:r>
    </w:p>
    <w:p w14:paraId="052A93D0" w14:textId="3750FFE1" w:rsidR="002F0832" w:rsidRDefault="00514636" w:rsidP="00F212EA">
      <w:pPr>
        <w:pStyle w:val="ListParagraph"/>
        <w:numPr>
          <w:ilvl w:val="0"/>
          <w:numId w:val="4"/>
        </w:numPr>
      </w:pPr>
      <w:r>
        <w:rPr>
          <w:b/>
        </w:rPr>
        <w:t>Ö</w:t>
      </w:r>
      <w:r w:rsidR="002F0832" w:rsidRPr="00310B97">
        <w:rPr>
          <w:b/>
        </w:rPr>
        <w:t>nálló</w:t>
      </w:r>
      <w:r w:rsidR="002F0832">
        <w:t xml:space="preserve">, </w:t>
      </w:r>
      <w:r w:rsidR="002F0832" w:rsidRPr="00310B97">
        <w:rPr>
          <w:b/>
        </w:rPr>
        <w:t>ütemezett</w:t>
      </w:r>
      <w:r w:rsidR="002F0832">
        <w:t xml:space="preserve">, </w:t>
      </w:r>
      <w:r w:rsidR="002F0832" w:rsidRPr="00310B97">
        <w:rPr>
          <w:b/>
        </w:rPr>
        <w:t>határidőre</w:t>
      </w:r>
      <w:r w:rsidR="002F0832">
        <w:t xml:space="preserve"> </w:t>
      </w:r>
      <w:r w:rsidR="002F0832" w:rsidRPr="001E44F1">
        <w:rPr>
          <w:b/>
        </w:rPr>
        <w:t>végzett</w:t>
      </w:r>
      <w:r w:rsidR="00191E0C">
        <w:rPr>
          <w:b/>
        </w:rPr>
        <w:t xml:space="preserve"> munk</w:t>
      </w:r>
      <w:r w:rsidR="002F0832" w:rsidRPr="001E44F1">
        <w:rPr>
          <w:b/>
        </w:rPr>
        <w:t>a</w:t>
      </w:r>
      <w:r w:rsidR="002F0832">
        <w:t>:</w:t>
      </w:r>
      <w:r w:rsidR="00995576">
        <w:t xml:space="preserve"> a</w:t>
      </w:r>
      <w:r w:rsidR="001E44F1">
        <w:t xml:space="preserve"> hallgató egy nagyobb feladatot, a kiadott szempontok szerint, önállóan old meg saját ütemezésben</w:t>
      </w:r>
      <w:r w:rsidR="001D6C7F">
        <w:t>,</w:t>
      </w:r>
      <w:r w:rsidR="001E44F1">
        <w:t xml:space="preserve"> a határidők szigorú betartásával</w:t>
      </w:r>
      <w:r>
        <w:t>.</w:t>
      </w:r>
    </w:p>
    <w:p w14:paraId="4D7547C3" w14:textId="4E220CD9" w:rsidR="00591A4B" w:rsidRDefault="00514636" w:rsidP="00591A4B">
      <w:pPr>
        <w:pStyle w:val="ListParagraph"/>
        <w:numPr>
          <w:ilvl w:val="0"/>
          <w:numId w:val="4"/>
        </w:numPr>
      </w:pPr>
      <w:r>
        <w:rPr>
          <w:b/>
        </w:rPr>
        <w:t>V</w:t>
      </w:r>
      <w:r w:rsidR="00191E0C" w:rsidRPr="00191E0C">
        <w:rPr>
          <w:b/>
        </w:rPr>
        <w:t>isszajelzések hasznosítás</w:t>
      </w:r>
      <w:r w:rsidR="00191E0C">
        <w:rPr>
          <w:b/>
        </w:rPr>
        <w:t>a</w:t>
      </w:r>
      <w:r w:rsidR="00191E0C" w:rsidRPr="00191E0C">
        <w:t xml:space="preserve">: a </w:t>
      </w:r>
      <w:r w:rsidR="00191E0C">
        <w:t>sikeres teljesítés szempontjából alapvető, hogy a hallgató a folyamat során kapott visszajelzésekből, értékelésekből a legtöbbet tanulja és építse be a következő munkafázisokba</w:t>
      </w:r>
      <w:r>
        <w:t>.</w:t>
      </w:r>
    </w:p>
    <w:p w14:paraId="274EDC55" w14:textId="07FBCE99" w:rsidR="001E44F1" w:rsidRPr="004A4304" w:rsidRDefault="00514636" w:rsidP="000743D3">
      <w:pPr>
        <w:pStyle w:val="ListParagraph"/>
        <w:numPr>
          <w:ilvl w:val="0"/>
          <w:numId w:val="4"/>
        </w:numPr>
      </w:pPr>
      <w:r>
        <w:rPr>
          <w:b/>
        </w:rPr>
        <w:t>Í</w:t>
      </w:r>
      <w:r w:rsidR="00591A4B" w:rsidRPr="00591A4B">
        <w:rPr>
          <w:b/>
        </w:rPr>
        <w:t>rás</w:t>
      </w:r>
      <w:r w:rsidR="00660CDC">
        <w:rPr>
          <w:b/>
        </w:rPr>
        <w:t>-</w:t>
      </w:r>
      <w:r w:rsidR="00591A4B" w:rsidRPr="00591A4B">
        <w:rPr>
          <w:b/>
        </w:rPr>
        <w:t xml:space="preserve"> és prezentációs készségek fejlesztése</w:t>
      </w:r>
      <w:r w:rsidR="00995576">
        <w:rPr>
          <w:b/>
        </w:rPr>
        <w:t>.</w:t>
      </w:r>
    </w:p>
    <w:p w14:paraId="62318080" w14:textId="56D794E9" w:rsidR="00952317" w:rsidRDefault="00633336" w:rsidP="004A4304">
      <w:r>
        <w:t>Ezek a szokásos szakmai m</w:t>
      </w:r>
      <w:r w:rsidR="00952317">
        <w:t xml:space="preserve">unkahelyi feladatok megoldásában alapvető </w:t>
      </w:r>
      <w:proofErr w:type="gramStart"/>
      <w:r w:rsidR="00952317">
        <w:t>kompetenciák</w:t>
      </w:r>
      <w:proofErr w:type="gramEnd"/>
      <w:r w:rsidR="00952317">
        <w:t>.</w:t>
      </w:r>
    </w:p>
    <w:p w14:paraId="17677037" w14:textId="42D3EF71" w:rsidR="00191E0C" w:rsidRDefault="00952317" w:rsidP="004A4304">
      <w:pPr>
        <w:pStyle w:val="Heading2"/>
      </w:pPr>
      <w:bookmarkStart w:id="5" w:name="_Toc33473054"/>
      <w:r>
        <w:t>Módszere: szimulációs feladat</w:t>
      </w:r>
      <w:bookmarkEnd w:id="5"/>
    </w:p>
    <w:p w14:paraId="76489E75" w14:textId="65A36707" w:rsidR="004E1DE2" w:rsidRDefault="006C3AD2">
      <w:r>
        <w:t xml:space="preserve">Ezeknek a </w:t>
      </w:r>
      <w:proofErr w:type="gramStart"/>
      <w:r>
        <w:t>kompetenciáknak</w:t>
      </w:r>
      <w:proofErr w:type="gramEnd"/>
      <w:r>
        <w:t xml:space="preserve"> a fejlesztését egy részletes módszertannal támogatott szimulációs feladat szolgálja. A szakdolgozat készítése a szokásos munkahelyi szakmai feladatok elkészítését szimulálja.  </w:t>
      </w:r>
      <w:r w:rsidR="0005615D">
        <w:t xml:space="preserve">A </w:t>
      </w:r>
      <w:r>
        <w:t>megrendelő/</w:t>
      </w:r>
      <w:r w:rsidR="0005615D">
        <w:t>vezető</w:t>
      </w:r>
      <w:r w:rsidR="00D372C6">
        <w:t xml:space="preserve"> </w:t>
      </w:r>
      <w:r w:rsidR="0005615D">
        <w:t>ki</w:t>
      </w:r>
      <w:r>
        <w:t>ad egy</w:t>
      </w:r>
      <w:r w:rsidRPr="006C3AD2">
        <w:t xml:space="preserve"> </w:t>
      </w:r>
      <w:r>
        <w:t>feladatot</w:t>
      </w:r>
      <w:r w:rsidR="0005615D">
        <w:t xml:space="preserve">, </w:t>
      </w:r>
      <w:r w:rsidR="00D372C6">
        <w:t xml:space="preserve">amelyet </w:t>
      </w:r>
      <w:r w:rsidR="0005615D">
        <w:t>a</w:t>
      </w:r>
      <w:r>
        <w:t xml:space="preserve"> szakértő/</w:t>
      </w:r>
      <w:r w:rsidR="0005615D">
        <w:t>munkatárs</w:t>
      </w:r>
      <w:r>
        <w:t xml:space="preserve"> (hallgató)</w:t>
      </w:r>
      <w:r w:rsidR="0005615D">
        <w:t xml:space="preserve"> önállóan, határidőre</w:t>
      </w:r>
      <w:r w:rsidR="009C0FED">
        <w:t>,</w:t>
      </w:r>
      <w:r w:rsidR="0005615D">
        <w:t xml:space="preserve"> </w:t>
      </w:r>
      <w:r w:rsidR="0005615D">
        <w:lastRenderedPageBreak/>
        <w:t xml:space="preserve">az elvárt </w:t>
      </w:r>
      <w:r w:rsidR="001C7C27">
        <w:t>tartalommal és formában írásban megold</w:t>
      </w:r>
      <w:r w:rsidR="00D372C6">
        <w:t>, v</w:t>
      </w:r>
      <w:r w:rsidR="001C7C27">
        <w:t xml:space="preserve">égül </w:t>
      </w:r>
      <w:r w:rsidR="00D372C6">
        <w:t xml:space="preserve">pedig </w:t>
      </w:r>
      <w:r w:rsidR="001C7C27">
        <w:t xml:space="preserve">meggyőző prezentáció keretében bemutatja a megoldást. </w:t>
      </w:r>
    </w:p>
    <w:p w14:paraId="21F1BE8C" w14:textId="7E625539" w:rsidR="006C3AD2" w:rsidRDefault="00C3626C">
      <w:r>
        <w:t xml:space="preserve">A feladat lehet </w:t>
      </w:r>
      <w:r w:rsidR="000B0D93">
        <w:t xml:space="preserve">egy gyakorlati </w:t>
      </w:r>
      <w:r>
        <w:t xml:space="preserve">üzleti </w:t>
      </w:r>
      <w:proofErr w:type="gramStart"/>
      <w:r>
        <w:t>probléma</w:t>
      </w:r>
      <w:proofErr w:type="gramEnd"/>
      <w:r>
        <w:t xml:space="preserve"> megoldása, vagy akadémiai kutatás jellegű.</w:t>
      </w:r>
      <w:r w:rsidR="000B0D93">
        <w:t xml:space="preserve"> (Lásd később!)</w:t>
      </w:r>
      <w:r>
        <w:t xml:space="preserve"> A szakdolgozat csak a gyakorlatban értékelhető </w:t>
      </w:r>
      <w:proofErr w:type="gramStart"/>
      <w:r>
        <w:t>dokumentum</w:t>
      </w:r>
      <w:proofErr w:type="gramEnd"/>
      <w:r>
        <w:t xml:space="preserve"> lehet. Vagy üzleti </w:t>
      </w:r>
      <w:proofErr w:type="gramStart"/>
      <w:r>
        <w:t>dokumentum</w:t>
      </w:r>
      <w:proofErr w:type="gramEnd"/>
      <w:r>
        <w:t xml:space="preserve"> készül, amely egy üzleti probléma önálló megoldását tartalmazza, vagy egy szakmai tanulmány (akadémiai típusú kutatás esetén), amely a szakma számára új ismereteket ad. </w:t>
      </w:r>
    </w:p>
    <w:p w14:paraId="35D6BDBD" w14:textId="6250FA74" w:rsidR="00D372C6" w:rsidRDefault="000B0D93">
      <w:r w:rsidRPr="00C3626C">
        <w:t xml:space="preserve">A megbízó a </w:t>
      </w:r>
      <w:r>
        <w:t>várt eredményért/haszon</w:t>
      </w:r>
      <w:r w:rsidRPr="00C3626C">
        <w:t xml:space="preserve">ért, a hozzáadott értékért fizet, és minőségi kidolgozást </w:t>
      </w:r>
      <w:r>
        <w:t>követel meg</w:t>
      </w:r>
      <w:r w:rsidRPr="00C3626C">
        <w:t>.</w:t>
      </w:r>
    </w:p>
    <w:p w14:paraId="2EA7E0A4" w14:textId="77777777" w:rsidR="000B0D93" w:rsidRDefault="000B0D93"/>
    <w:p w14:paraId="17EA2009" w14:textId="7785C9A7" w:rsidR="000B0D93" w:rsidRDefault="000B0D93">
      <w:r>
        <w:t>A feladat megoldásában a szakdolgozónak</w:t>
      </w:r>
    </w:p>
    <w:p w14:paraId="1C626990" w14:textId="060EF3AA" w:rsidR="000B0D93" w:rsidRDefault="000B0D93" w:rsidP="004A4304">
      <w:pPr>
        <w:pStyle w:val="ListParagraph"/>
        <w:numPr>
          <w:ilvl w:val="0"/>
          <w:numId w:val="27"/>
        </w:numPr>
      </w:pPr>
      <w:r>
        <w:t>a kidolgozott módszertan, (ez az Útmutató és</w:t>
      </w:r>
      <w:r w:rsidR="004E03DC">
        <w:t xml:space="preserve"> a kiadott anyagok t</w:t>
      </w:r>
      <w:r>
        <w:t>artalmazzák)</w:t>
      </w:r>
    </w:p>
    <w:p w14:paraId="14AF80F8" w14:textId="4F92B153" w:rsidR="000B0D93" w:rsidRDefault="000B0D93" w:rsidP="004A4304">
      <w:pPr>
        <w:pStyle w:val="ListParagraph"/>
        <w:numPr>
          <w:ilvl w:val="0"/>
          <w:numId w:val="27"/>
        </w:numPr>
      </w:pPr>
      <w:r>
        <w:t xml:space="preserve">az egyéni és csoportos </w:t>
      </w:r>
      <w:proofErr w:type="gramStart"/>
      <w:r>
        <w:t>konzultációk</w:t>
      </w:r>
      <w:proofErr w:type="gramEnd"/>
      <w:r>
        <w:t xml:space="preserve">, valamint </w:t>
      </w:r>
    </w:p>
    <w:p w14:paraId="15453811" w14:textId="79BAB9CF" w:rsidR="000B0D93" w:rsidRDefault="000B0D93" w:rsidP="004A4304">
      <w:pPr>
        <w:pStyle w:val="ListParagraph"/>
        <w:numPr>
          <w:ilvl w:val="0"/>
          <w:numId w:val="27"/>
        </w:numPr>
      </w:pPr>
      <w:r>
        <w:t>videó előadások és egyéb segédletek</w:t>
      </w:r>
      <w:r w:rsidR="004C3F8D">
        <w:t xml:space="preserve"> (pl. feladatkiírások</w:t>
      </w:r>
      <w:r w:rsidR="00940B26">
        <w:t>, ppt prezentációk</w:t>
      </w:r>
      <w:r w:rsidR="004C3F8D">
        <w:t>)</w:t>
      </w:r>
    </w:p>
    <w:p w14:paraId="6368E3EB" w14:textId="19FAB256" w:rsidR="000B0D93" w:rsidRDefault="000B0D93">
      <w:proofErr w:type="gramStart"/>
      <w:r>
        <w:t>nyújtanak</w:t>
      </w:r>
      <w:proofErr w:type="gramEnd"/>
      <w:r>
        <w:t xml:space="preserve"> </w:t>
      </w:r>
      <w:r w:rsidR="004C3F8D">
        <w:t xml:space="preserve">sokoldalú </w:t>
      </w:r>
      <w:r>
        <w:t>segítséget</w:t>
      </w:r>
      <w:r w:rsidR="004C3F8D">
        <w:t>.</w:t>
      </w:r>
    </w:p>
    <w:p w14:paraId="769B3DC7" w14:textId="77777777" w:rsidR="004C3F8D" w:rsidRDefault="004C3F8D"/>
    <w:p w14:paraId="41985B3E" w14:textId="10DF4D98" w:rsidR="004C3F8D" w:rsidRDefault="004C3F8D">
      <w:r>
        <w:t xml:space="preserve">Minezek alapján világos, hogy az itt elvárt szakdolgozat nem a hagyományos egyetemi szakdolgozat. </w:t>
      </w:r>
      <w:r w:rsidR="00400A1E">
        <w:t>Készítése n</w:t>
      </w:r>
      <w:r>
        <w:t xml:space="preserve">em </w:t>
      </w:r>
      <w:r w:rsidR="00400A1E">
        <w:t xml:space="preserve">hagyományos </w:t>
      </w:r>
      <w:r>
        <w:t>egyete</w:t>
      </w:r>
      <w:r w:rsidR="00400A1E">
        <w:t>mi mintákat követ,</w:t>
      </w:r>
      <w:r w:rsidR="00400A1E" w:rsidRPr="00400A1E">
        <w:t xml:space="preserve"> </w:t>
      </w:r>
      <w:r w:rsidR="00400A1E">
        <w:t>hanem munkahelyi helyzetet szimulál. Nem csupán a tanultak elsajátításának bizonyítását várja el, hanem a megrendelő számára új üzleti érték</w:t>
      </w:r>
      <w:r w:rsidR="00183E57">
        <w:t>, új eredmény</w:t>
      </w:r>
      <w:r w:rsidR="00400A1E">
        <w:t xml:space="preserve"> létrehozását </w:t>
      </w:r>
      <w:r w:rsidR="00AF5EF3">
        <w:t xml:space="preserve">is </w:t>
      </w:r>
      <w:r w:rsidR="00400A1E">
        <w:t>(természetesen a tanultak segítségével).</w:t>
      </w:r>
      <w:r w:rsidR="00400A1E" w:rsidRPr="00400A1E">
        <w:t xml:space="preserve"> </w:t>
      </w:r>
      <w:r w:rsidR="00400A1E">
        <w:t>Nem egy sajátos műfajú egyetemi szakdolgozat készül, hane</w:t>
      </w:r>
      <w:r w:rsidR="005E1D82">
        <w:t>m a gyakorlatban szokásos és értkelhető</w:t>
      </w:r>
      <w:r w:rsidR="00400A1E">
        <w:t xml:space="preserve"> üzleti </w:t>
      </w:r>
      <w:proofErr w:type="gramStart"/>
      <w:r w:rsidR="00400A1E">
        <w:t>dokumentum</w:t>
      </w:r>
      <w:proofErr w:type="gramEnd"/>
      <w:r w:rsidR="005E1D82">
        <w:t xml:space="preserve"> vagy szakmai tanulmány</w:t>
      </w:r>
      <w:r w:rsidR="00400A1E">
        <w:t xml:space="preserve"> születik.</w:t>
      </w:r>
    </w:p>
    <w:p w14:paraId="6DA5B0EA" w14:textId="17F21F4D" w:rsidR="008D4666" w:rsidRDefault="008D4666">
      <w:pPr>
        <w:tabs>
          <w:tab w:val="clear" w:pos="-720"/>
        </w:tabs>
        <w:spacing w:line="240" w:lineRule="auto"/>
        <w:jc w:val="left"/>
      </w:pPr>
    </w:p>
    <w:p w14:paraId="6F440283" w14:textId="3EA792BB" w:rsidR="006F75EA" w:rsidRDefault="00644B0C">
      <w:pPr>
        <w:pStyle w:val="Heading1"/>
      </w:pPr>
      <w:bookmarkStart w:id="6" w:name="_Toc409599416"/>
      <w:bookmarkStart w:id="7" w:name="_Toc409599417"/>
      <w:bookmarkStart w:id="8" w:name="_Toc33473055"/>
      <w:bookmarkEnd w:id="6"/>
      <w:bookmarkEnd w:id="7"/>
      <w:r>
        <w:t>S</w:t>
      </w:r>
      <w:r w:rsidR="001C1FA7">
        <w:t>zakdolgozat elkészítésnek folyamata és ütemezése</w:t>
      </w:r>
      <w:bookmarkEnd w:id="8"/>
    </w:p>
    <w:p w14:paraId="3C4A7912" w14:textId="11A89ECA" w:rsidR="008A04B6" w:rsidRDefault="008A04B6" w:rsidP="004A4304">
      <w:pPr>
        <w:pStyle w:val="Heading2"/>
      </w:pPr>
      <w:bookmarkStart w:id="9" w:name="_Toc33473056"/>
      <w:r>
        <w:t>A folyamat</w:t>
      </w:r>
      <w:bookmarkEnd w:id="9"/>
    </w:p>
    <w:p w14:paraId="00E685A2" w14:textId="120A9D8A" w:rsidR="00183E57" w:rsidRPr="00183E57" w:rsidRDefault="00183E57" w:rsidP="00183E57">
      <w:r w:rsidRPr="00183E57">
        <w:t xml:space="preserve">A hallgató kétféléves önálló feladat (projekt) keretében készíti el az üzleti </w:t>
      </w:r>
      <w:proofErr w:type="gramStart"/>
      <w:r w:rsidRPr="00183E57">
        <w:t>problémára</w:t>
      </w:r>
      <w:proofErr w:type="gramEnd"/>
      <w:r w:rsidRPr="00183E57">
        <w:t xml:space="preserve"> a me</w:t>
      </w:r>
      <w:r>
        <w:t>goldást, azaz a szakdolgozatát.</w:t>
      </w:r>
    </w:p>
    <w:p w14:paraId="26A14064" w14:textId="3413BF11" w:rsidR="00183E57" w:rsidRPr="00183E57" w:rsidRDefault="00183E57" w:rsidP="00183E57">
      <w:r w:rsidRPr="00183E57">
        <w:t>A Projektfeladat tárgy keretében az első részét</w:t>
      </w:r>
      <w:r>
        <w:t>. E részteljesítés</w:t>
      </w:r>
      <w:r w:rsidR="008A04B6">
        <w:t>r</w:t>
      </w:r>
      <w:r>
        <w:t>e</w:t>
      </w:r>
      <w:r w:rsidR="008A04B6">
        <w:t xml:space="preserve"> 15 kreditet és</w:t>
      </w:r>
      <w:r>
        <w:t xml:space="preserve"> </w:t>
      </w:r>
      <w:r w:rsidRPr="00183E57">
        <w:t>gy</w:t>
      </w:r>
      <w:r>
        <w:t xml:space="preserve">akorlati </w:t>
      </w:r>
      <w:r w:rsidRPr="00183E57">
        <w:t>jegy</w:t>
      </w:r>
      <w:r>
        <w:t xml:space="preserve">et kap. A </w:t>
      </w:r>
      <w:r w:rsidRPr="00183E57">
        <w:t>második</w:t>
      </w:r>
      <w:r>
        <w:t xml:space="preserve"> részét </w:t>
      </w:r>
      <w:r w:rsidRPr="00183E57">
        <w:t>a Szakdolgozat tárgy keretében</w:t>
      </w:r>
      <w:r w:rsidR="008A04B6">
        <w:t xml:space="preserve"> dolgozza ki, és e tárgy teljesítésére leadja a kész szakdolgozatot</w:t>
      </w:r>
      <w:r w:rsidRPr="00183E57">
        <w:t xml:space="preserve"> (</w:t>
      </w:r>
      <w:r>
        <w:t xml:space="preserve">szintén </w:t>
      </w:r>
      <w:r w:rsidR="008A04B6">
        <w:t xml:space="preserve">15 kredit és </w:t>
      </w:r>
      <w:r w:rsidRPr="00183E57">
        <w:t>gy</w:t>
      </w:r>
      <w:r w:rsidR="008A04B6">
        <w:t xml:space="preserve">akorlati </w:t>
      </w:r>
      <w:r w:rsidRPr="00183E57">
        <w:t>jegy). Végül átdolgozza, és leadja a záróvizsgára</w:t>
      </w:r>
      <w:r>
        <w:t xml:space="preserve">, amiért a </w:t>
      </w:r>
      <w:r w:rsidRPr="00183E57">
        <w:t>ZV</w:t>
      </w:r>
      <w:r>
        <w:t>-án</w:t>
      </w:r>
      <w:r w:rsidRPr="00183E57">
        <w:t xml:space="preserve"> részjegy</w:t>
      </w:r>
      <w:r>
        <w:t>et kap.</w:t>
      </w:r>
    </w:p>
    <w:p w14:paraId="4FFF5D44" w14:textId="0F3617FF" w:rsidR="00183E57" w:rsidRDefault="008A04B6" w:rsidP="004A4304">
      <w:pPr>
        <w:pStyle w:val="Heading2"/>
      </w:pPr>
      <w:bookmarkStart w:id="10" w:name="_Toc33473057"/>
      <w:proofErr w:type="gramStart"/>
      <w:r>
        <w:t>Konzultációk</w:t>
      </w:r>
      <w:bookmarkEnd w:id="10"/>
      <w:proofErr w:type="gramEnd"/>
    </w:p>
    <w:p w14:paraId="2662CF56" w14:textId="77777777" w:rsidR="008A04B6" w:rsidRDefault="008A04B6" w:rsidP="008A04B6">
      <w:r w:rsidRPr="00183E57">
        <w:t xml:space="preserve">A munkát </w:t>
      </w:r>
      <w:proofErr w:type="spellStart"/>
      <w:r w:rsidRPr="00183E57">
        <w:t>kétfős</w:t>
      </w:r>
      <w:proofErr w:type="spellEnd"/>
      <w:r w:rsidRPr="00183E57">
        <w:t xml:space="preserve"> bizottságok segítik </w:t>
      </w:r>
      <w:proofErr w:type="gramStart"/>
      <w:r w:rsidRPr="00183E57">
        <w:t>konzultációval</w:t>
      </w:r>
      <w:proofErr w:type="gramEnd"/>
      <w:r w:rsidRPr="00183E57">
        <w:t xml:space="preserve"> és visszajelzéssel.</w:t>
      </w:r>
      <w:r>
        <w:t xml:space="preserve"> </w:t>
      </w:r>
    </w:p>
    <w:p w14:paraId="215D50CB" w14:textId="14C8621A" w:rsidR="00850297" w:rsidRPr="008A04B6" w:rsidRDefault="00850297" w:rsidP="004A4304">
      <w:r w:rsidRPr="004A4304">
        <w:rPr>
          <w:bCs/>
        </w:rPr>
        <w:lastRenderedPageBreak/>
        <w:t>A bizottság megrendelő szempontjait képviseli</w:t>
      </w:r>
      <w:r w:rsidR="008A04B6">
        <w:rPr>
          <w:bCs/>
        </w:rPr>
        <w:t xml:space="preserve">, és </w:t>
      </w:r>
      <w:proofErr w:type="gramStart"/>
      <w:r w:rsidRPr="004A4304">
        <w:rPr>
          <w:bCs/>
        </w:rPr>
        <w:t>konzultációt</w:t>
      </w:r>
      <w:proofErr w:type="gramEnd"/>
      <w:r w:rsidRPr="004A4304">
        <w:rPr>
          <w:bCs/>
        </w:rPr>
        <w:t xml:space="preserve">, támogatást ad a hallgatónak a megrendelő szempontjainak megfelelő munkához. </w:t>
      </w:r>
      <w:r w:rsidR="008A04B6">
        <w:rPr>
          <w:bCs/>
        </w:rPr>
        <w:t>A</w:t>
      </w:r>
      <w:r w:rsidRPr="004A4304">
        <w:rPr>
          <w:bCs/>
        </w:rPr>
        <w:t xml:space="preserve"> diploma készítési folyamat minden pontján </w:t>
      </w:r>
      <w:r w:rsidR="008A04B6">
        <w:rPr>
          <w:bCs/>
        </w:rPr>
        <w:t>a</w:t>
      </w:r>
      <w:r w:rsidR="008A04B6" w:rsidRPr="003F661A">
        <w:rPr>
          <w:bCs/>
        </w:rPr>
        <w:t xml:space="preserve">zt fogja </w:t>
      </w:r>
      <w:r w:rsidRPr="004A4304">
        <w:rPr>
          <w:bCs/>
        </w:rPr>
        <w:t xml:space="preserve">számon kérni és értékelni, hogy </w:t>
      </w:r>
      <w:r w:rsidR="008A04B6">
        <w:rPr>
          <w:bCs/>
        </w:rPr>
        <w:t>a hallgató</w:t>
      </w:r>
    </w:p>
    <w:p w14:paraId="202CDA7C" w14:textId="77777777" w:rsidR="004E03DC" w:rsidRPr="00AF5EF3" w:rsidRDefault="00850297" w:rsidP="004A4304">
      <w:pPr>
        <w:pStyle w:val="ListParagraph"/>
        <w:numPr>
          <w:ilvl w:val="0"/>
          <w:numId w:val="33"/>
        </w:numPr>
      </w:pPr>
      <w:r w:rsidRPr="004A4304">
        <w:rPr>
          <w:bCs/>
        </w:rPr>
        <w:t>a</w:t>
      </w:r>
      <w:r w:rsidR="004E03DC">
        <w:rPr>
          <w:bCs/>
        </w:rPr>
        <w:t xml:space="preserve">z ezen Útmutatóban </w:t>
      </w:r>
      <w:r w:rsidRPr="004A4304">
        <w:rPr>
          <w:bCs/>
        </w:rPr>
        <w:t>meg</w:t>
      </w:r>
      <w:r w:rsidR="004E03DC">
        <w:rPr>
          <w:bCs/>
        </w:rPr>
        <w:t>határozott</w:t>
      </w:r>
      <w:r w:rsidRPr="004A4304">
        <w:rPr>
          <w:bCs/>
        </w:rPr>
        <w:t xml:space="preserve"> keretek között,</w:t>
      </w:r>
      <w:r w:rsidR="004E03DC" w:rsidRPr="004E03DC">
        <w:rPr>
          <w:bCs/>
        </w:rPr>
        <w:t xml:space="preserve"> </w:t>
      </w:r>
    </w:p>
    <w:p w14:paraId="13F1361E" w14:textId="44D3574E" w:rsidR="00850297" w:rsidRPr="008A04B6" w:rsidRDefault="004E03DC" w:rsidP="004A4304">
      <w:pPr>
        <w:pStyle w:val="ListParagraph"/>
        <w:numPr>
          <w:ilvl w:val="0"/>
          <w:numId w:val="33"/>
        </w:numPr>
      </w:pPr>
      <w:r>
        <w:rPr>
          <w:bCs/>
        </w:rPr>
        <w:t xml:space="preserve">a korábbi </w:t>
      </w:r>
      <w:proofErr w:type="gramStart"/>
      <w:r>
        <w:rPr>
          <w:bCs/>
        </w:rPr>
        <w:t>konzultációkon</w:t>
      </w:r>
      <w:proofErr w:type="gramEnd"/>
      <w:r>
        <w:rPr>
          <w:bCs/>
        </w:rPr>
        <w:t xml:space="preserve"> megadott felételek figyelembevételével,</w:t>
      </w:r>
    </w:p>
    <w:p w14:paraId="27B5E37C" w14:textId="77777777" w:rsidR="00850297" w:rsidRPr="008A04B6" w:rsidRDefault="00850297" w:rsidP="004A4304">
      <w:pPr>
        <w:pStyle w:val="ListParagraph"/>
        <w:numPr>
          <w:ilvl w:val="0"/>
          <w:numId w:val="33"/>
        </w:numPr>
      </w:pPr>
      <w:r w:rsidRPr="004A4304">
        <w:rPr>
          <w:bCs/>
        </w:rPr>
        <w:t xml:space="preserve">milyen minőségben és </w:t>
      </w:r>
    </w:p>
    <w:p w14:paraId="07E4C393" w14:textId="77777777" w:rsidR="00850297" w:rsidRPr="008A04B6" w:rsidRDefault="00850297" w:rsidP="004A4304">
      <w:pPr>
        <w:pStyle w:val="ListParagraph"/>
        <w:numPr>
          <w:ilvl w:val="0"/>
          <w:numId w:val="33"/>
        </w:numPr>
      </w:pPr>
      <w:r w:rsidRPr="004A4304">
        <w:rPr>
          <w:bCs/>
        </w:rPr>
        <w:t>mennyi hozzáadott értékkel oldotta meg a feladatot.</w:t>
      </w:r>
    </w:p>
    <w:p w14:paraId="7CB88505" w14:textId="7EB6B18C" w:rsidR="008A04B6" w:rsidRDefault="00850297" w:rsidP="008A04B6">
      <w:r w:rsidRPr="00850297">
        <w:t xml:space="preserve">A </w:t>
      </w:r>
      <w:proofErr w:type="gramStart"/>
      <w:r w:rsidRPr="00850297">
        <w:t>konzultációkon</w:t>
      </w:r>
      <w:proofErr w:type="gramEnd"/>
      <w:r w:rsidRPr="00850297">
        <w:t xml:space="preserve"> a bizottságok elsősorban útmutatást</w:t>
      </w:r>
      <w:r>
        <w:t>,</w:t>
      </w:r>
      <w:r w:rsidRPr="00850297">
        <w:t xml:space="preserve"> segítséget adnak, és csak má</w:t>
      </w:r>
      <w:r>
        <w:t>sodsorban értékelnek</w:t>
      </w:r>
      <w:r w:rsidRPr="00850297">
        <w:t>.</w:t>
      </w:r>
    </w:p>
    <w:p w14:paraId="26A292ED" w14:textId="62CD656A" w:rsidR="008A04B6" w:rsidRDefault="008A04B6" w:rsidP="008A04B6">
      <w:r w:rsidRPr="00183E57">
        <w:t xml:space="preserve">A </w:t>
      </w:r>
      <w:proofErr w:type="gramStart"/>
      <w:r w:rsidRPr="00183E57">
        <w:t>konzultációk</w:t>
      </w:r>
      <w:proofErr w:type="gramEnd"/>
      <w:r w:rsidRPr="00183E57">
        <w:t xml:space="preserve"> és visszajelzések a szakdolgozat készítésének </w:t>
      </w:r>
      <w:proofErr w:type="spellStart"/>
      <w:r w:rsidRPr="00183E57">
        <w:t>mérföldköveinél</w:t>
      </w:r>
      <w:proofErr w:type="spellEnd"/>
      <w:r w:rsidRPr="00183E57">
        <w:t xml:space="preserve"> vannak.</w:t>
      </w:r>
    </w:p>
    <w:p w14:paraId="29DE239B" w14:textId="189E5C4E" w:rsidR="00850297" w:rsidRPr="00850297" w:rsidRDefault="00850297" w:rsidP="004A4304">
      <w:pPr>
        <w:pStyle w:val="ListParagraph"/>
        <w:numPr>
          <w:ilvl w:val="0"/>
          <w:numId w:val="34"/>
        </w:numPr>
      </w:pPr>
      <w:r w:rsidRPr="004A4304">
        <w:rPr>
          <w:b/>
        </w:rPr>
        <w:t xml:space="preserve">Témaválasztás </w:t>
      </w:r>
      <w:proofErr w:type="gramStart"/>
      <w:r w:rsidRPr="004A4304">
        <w:rPr>
          <w:b/>
        </w:rPr>
        <w:t>konzultáció</w:t>
      </w:r>
      <w:proofErr w:type="gramEnd"/>
      <w:r>
        <w:t xml:space="preserve">: </w:t>
      </w:r>
      <w:r w:rsidRPr="00850297">
        <w:t>Megértette a feladatot, tájékozódott</w:t>
      </w:r>
      <w:r>
        <w:t xml:space="preserve"> a részterületen, körül határolta, </w:t>
      </w:r>
      <w:proofErr w:type="spellStart"/>
      <w:r>
        <w:t>pontosította</w:t>
      </w:r>
      <w:proofErr w:type="spellEnd"/>
      <w:r>
        <w:t xml:space="preserve"> a kidolgozandó témát,</w:t>
      </w:r>
      <w:r w:rsidRPr="00850297">
        <w:t xml:space="preserve"> kialakított egy elképzelést a megoldás</w:t>
      </w:r>
      <w:r>
        <w:t xml:space="preserve"> irányairól</w:t>
      </w:r>
      <w:r w:rsidRPr="00850297">
        <w:t>, a várható eredményekről, a felhasználni kívánt módszerekről, adatokról, és tudja, miben kér segítséget.</w:t>
      </w:r>
    </w:p>
    <w:p w14:paraId="64D5482A" w14:textId="4249F56A" w:rsidR="008A04B6" w:rsidRDefault="00850297" w:rsidP="004A4304">
      <w:pPr>
        <w:pStyle w:val="ListParagraph"/>
        <w:numPr>
          <w:ilvl w:val="0"/>
          <w:numId w:val="34"/>
        </w:numPr>
      </w:pPr>
      <w:r w:rsidRPr="004A4304">
        <w:rPr>
          <w:b/>
        </w:rPr>
        <w:t>Projektfeladat-leadás:</w:t>
      </w:r>
      <w:r>
        <w:t xml:space="preserve"> </w:t>
      </w:r>
      <w:r w:rsidRPr="00850297">
        <w:t xml:space="preserve">Megszerezte a megoldáshoz szükséges tudást és adatokat (adatgyűjtési módszert), vázolja a megoldást, ellenőrzi, hogy jó irányba halad, vannak </w:t>
      </w:r>
      <w:proofErr w:type="gramStart"/>
      <w:r w:rsidRPr="00850297">
        <w:t>konkrét</w:t>
      </w:r>
      <w:proofErr w:type="gramEnd"/>
      <w:r w:rsidRPr="00850297">
        <w:t xml:space="preserve"> kérdései, kap további javaslatokat.</w:t>
      </w:r>
    </w:p>
    <w:p w14:paraId="16F7FF46" w14:textId="158B5C9D" w:rsidR="00850297" w:rsidRPr="00850297" w:rsidRDefault="00850297" w:rsidP="004A4304">
      <w:pPr>
        <w:pStyle w:val="ListParagraph"/>
        <w:numPr>
          <w:ilvl w:val="0"/>
          <w:numId w:val="34"/>
        </w:numPr>
      </w:pPr>
      <w:r w:rsidRPr="004A4304">
        <w:rPr>
          <w:b/>
        </w:rPr>
        <w:t>Szakdolgozatleadás a Szakdolgozat tárgy teljesítéséhez:</w:t>
      </w:r>
      <w:r w:rsidRPr="00850297">
        <w:t xml:space="preserve"> A lehető legjobbra elkészítette a dolgozatot, amire képes volt. Bírálatot kap, és javaslatokat az átdolgozásra, hogy a ZV-</w:t>
      </w:r>
      <w:proofErr w:type="spellStart"/>
      <w:r w:rsidRPr="00850297">
        <w:t>ra</w:t>
      </w:r>
      <w:proofErr w:type="spellEnd"/>
      <w:r w:rsidRPr="00850297">
        <w:t xml:space="preserve"> leadott szakdolgozata a lehető legjobb legyen. (Itt </w:t>
      </w:r>
      <w:r>
        <w:t>van a legjelentősebb</w:t>
      </w:r>
      <w:r w:rsidRPr="00850297">
        <w:t xml:space="preserve"> fejlődési lehetőség a szakmai </w:t>
      </w:r>
      <w:proofErr w:type="gramStart"/>
      <w:r w:rsidRPr="00850297">
        <w:t>anyag készítésben</w:t>
      </w:r>
      <w:proofErr w:type="gramEnd"/>
      <w:r w:rsidRPr="00850297">
        <w:t xml:space="preserve">.) </w:t>
      </w:r>
    </w:p>
    <w:p w14:paraId="4308D51B" w14:textId="3CB182EB" w:rsidR="00850297" w:rsidRPr="00850297" w:rsidRDefault="00850297" w:rsidP="004A4304">
      <w:pPr>
        <w:pStyle w:val="ListParagraph"/>
        <w:numPr>
          <w:ilvl w:val="0"/>
          <w:numId w:val="34"/>
        </w:numPr>
      </w:pPr>
      <w:r w:rsidRPr="00850297">
        <w:rPr>
          <w:b/>
        </w:rPr>
        <w:t>Szakdolgozatleadás a záróvizsgára</w:t>
      </w:r>
      <w:r w:rsidRPr="004A4304">
        <w:rPr>
          <w:b/>
        </w:rPr>
        <w:t>:</w:t>
      </w:r>
      <w:r w:rsidRPr="00850297">
        <w:t xml:space="preserve"> az átdolgozott szakdolgozatot két bíráló értékeli, megnézik, az előző értékeléshez képest mennyivel lett jobb. A jelölt megvédi.</w:t>
      </w:r>
    </w:p>
    <w:p w14:paraId="45D479D0" w14:textId="77777777" w:rsidR="00850297" w:rsidRDefault="00850297" w:rsidP="004A4304"/>
    <w:p w14:paraId="19F99E03" w14:textId="77777777" w:rsidR="00D60317" w:rsidRDefault="00850297" w:rsidP="004A4304">
      <w:r>
        <w:t>Van lehetőség e</w:t>
      </w:r>
      <w:r w:rsidRPr="00850297">
        <w:t xml:space="preserve">gyéni </w:t>
      </w:r>
      <w:proofErr w:type="gramStart"/>
      <w:r w:rsidRPr="00850297">
        <w:t>konzultáció</w:t>
      </w:r>
      <w:r>
        <w:t>ra</w:t>
      </w:r>
      <w:proofErr w:type="gramEnd"/>
      <w:r>
        <w:t xml:space="preserve"> is.</w:t>
      </w:r>
      <w:r w:rsidRPr="00850297">
        <w:t xml:space="preserve"> Akinek további </w:t>
      </w:r>
      <w:proofErr w:type="gramStart"/>
      <w:r w:rsidRPr="004A4304">
        <w:rPr>
          <w:b/>
        </w:rPr>
        <w:t>konkrét</w:t>
      </w:r>
      <w:proofErr w:type="gramEnd"/>
      <w:r w:rsidRPr="00850297">
        <w:t xml:space="preserve"> szakmai kérdése van, konzultálhat (pl. óra után) a területen jártas kollégával.</w:t>
      </w:r>
      <w:r w:rsidR="00D60317">
        <w:t xml:space="preserve"> </w:t>
      </w:r>
    </w:p>
    <w:p w14:paraId="1FA3615B" w14:textId="77777777" w:rsidR="00D60317" w:rsidRDefault="00D60317" w:rsidP="004A4304"/>
    <w:p w14:paraId="43F6B1A2" w14:textId="49E88EF5" w:rsidR="00850297" w:rsidRDefault="00D60317" w:rsidP="004A4304">
      <w:r>
        <w:t xml:space="preserve">Minden </w:t>
      </w:r>
      <w:proofErr w:type="gramStart"/>
      <w:r>
        <w:t>konzultáció</w:t>
      </w:r>
      <w:proofErr w:type="gramEnd"/>
      <w:r>
        <w:t xml:space="preserve"> előfeltétele a hallgató felkészültsége, hogy a hallgató előzetesen alaposan megértette, végig gondolta a problémát, és átgondolt, konkrét kérdései vannak. (Nem konzultációra való kérdés, hogy mit csináljak, hogyan kezdjek neki, hogyan lépjek tovább </w:t>
      </w:r>
      <w:proofErr w:type="gramStart"/>
      <w:r>
        <w:t>stb.</w:t>
      </w:r>
      <w:proofErr w:type="gramEnd"/>
      <w:r>
        <w:t xml:space="preserve"> Mint ahogyan a megrendelőhöz vagy a feladatot kiadó vezetőhöz sem lehet visszamenni ilyen kérdésekkel.)</w:t>
      </w:r>
      <w:r w:rsidRPr="00D60317">
        <w:t xml:space="preserve"> </w:t>
      </w:r>
      <w:r>
        <w:t xml:space="preserve">A </w:t>
      </w:r>
      <w:proofErr w:type="gramStart"/>
      <w:r>
        <w:t>konzultációk</w:t>
      </w:r>
      <w:proofErr w:type="gramEnd"/>
      <w:r>
        <w:t xml:space="preserve"> nem a tájékozódás, az irodalmi kutatás, az önálló problémamegoldás helyettesítői.</w:t>
      </w:r>
    </w:p>
    <w:p w14:paraId="0CAD4950" w14:textId="0C81D229" w:rsidR="008A04B6" w:rsidRDefault="008A04B6" w:rsidP="004A4304">
      <w:pPr>
        <w:pStyle w:val="Heading2"/>
      </w:pPr>
      <w:bookmarkStart w:id="11" w:name="_Toc33473058"/>
      <w:r>
        <w:t>Ütemezés</w:t>
      </w:r>
      <w:bookmarkEnd w:id="11"/>
    </w:p>
    <w:p w14:paraId="5B39D3A1" w14:textId="01590AC8" w:rsidR="006E048D" w:rsidRPr="00AF5EF3" w:rsidRDefault="006E048D" w:rsidP="004A4304">
      <w:r>
        <w:t xml:space="preserve">A táblázatban szereplő határidők </w:t>
      </w:r>
      <w:r w:rsidRPr="004A4304">
        <w:rPr>
          <w:b/>
        </w:rPr>
        <w:t>csak tájékoztató</w:t>
      </w:r>
      <w:r>
        <w:t xml:space="preserve"> jellegűek, az áttekintést segítik. A pontos határidőkről a félév</w:t>
      </w:r>
      <w:r w:rsidR="00A7779E">
        <w:t xml:space="preserve"> </w:t>
      </w:r>
      <w:r>
        <w:t xml:space="preserve">elején küldünk tájékoztatót a </w:t>
      </w:r>
      <w:proofErr w:type="spellStart"/>
      <w:r>
        <w:t>Neptunon</w:t>
      </w:r>
      <w:proofErr w:type="spellEnd"/>
      <w:r>
        <w:t xml:space="preserve"> keresztül minden hallgatónak.</w:t>
      </w:r>
    </w:p>
    <w:tbl>
      <w:tblPr>
        <w:tblStyle w:val="TableGrid"/>
        <w:tblW w:w="9067" w:type="dxa"/>
        <w:tblLook w:val="04A0" w:firstRow="1" w:lastRow="0" w:firstColumn="1" w:lastColumn="0" w:noHBand="0" w:noVBand="1"/>
      </w:tblPr>
      <w:tblGrid>
        <w:gridCol w:w="434"/>
        <w:gridCol w:w="5623"/>
        <w:gridCol w:w="3010"/>
      </w:tblGrid>
      <w:tr w:rsidR="00A421C6" w14:paraId="1191EF9C" w14:textId="77777777" w:rsidTr="00A421C6">
        <w:tc>
          <w:tcPr>
            <w:tcW w:w="434" w:type="dxa"/>
          </w:tcPr>
          <w:p w14:paraId="1F215F3E" w14:textId="77777777" w:rsidR="00A421C6" w:rsidRDefault="00A421C6">
            <w:bookmarkStart w:id="12" w:name="_Toc409599418"/>
            <w:bookmarkEnd w:id="12"/>
          </w:p>
        </w:tc>
        <w:tc>
          <w:tcPr>
            <w:tcW w:w="5623" w:type="dxa"/>
          </w:tcPr>
          <w:p w14:paraId="5E4F868B" w14:textId="77777777" w:rsidR="00A421C6" w:rsidRPr="00BB3D55" w:rsidRDefault="00A421C6">
            <w:pPr>
              <w:rPr>
                <w:b/>
              </w:rPr>
            </w:pPr>
            <w:r w:rsidRPr="00BB3D55">
              <w:rPr>
                <w:b/>
              </w:rPr>
              <w:t>Feladat</w:t>
            </w:r>
          </w:p>
        </w:tc>
        <w:tc>
          <w:tcPr>
            <w:tcW w:w="3010" w:type="dxa"/>
          </w:tcPr>
          <w:p w14:paraId="2BE9651A" w14:textId="77777777" w:rsidR="00A421C6" w:rsidRPr="00205ACF" w:rsidRDefault="00A421C6">
            <w:pPr>
              <w:rPr>
                <w:b/>
              </w:rPr>
            </w:pPr>
            <w:r w:rsidRPr="00BB3D55">
              <w:rPr>
                <w:b/>
              </w:rPr>
              <w:t>Határidő</w:t>
            </w:r>
          </w:p>
        </w:tc>
      </w:tr>
      <w:tr w:rsidR="00A421C6" w:rsidRPr="00C078CD" w14:paraId="36BD5277" w14:textId="79E22B13" w:rsidTr="00A421C6">
        <w:tc>
          <w:tcPr>
            <w:tcW w:w="434" w:type="dxa"/>
          </w:tcPr>
          <w:p w14:paraId="26A1E101" w14:textId="386E1355" w:rsidR="00A421C6" w:rsidRPr="00C078CD" w:rsidRDefault="00A421C6">
            <w:pPr>
              <w:rPr>
                <w:b/>
              </w:rPr>
            </w:pPr>
          </w:p>
        </w:tc>
        <w:tc>
          <w:tcPr>
            <w:tcW w:w="5623" w:type="dxa"/>
          </w:tcPr>
          <w:p w14:paraId="2B41B915" w14:textId="0A300D02" w:rsidR="00A421C6" w:rsidRPr="003C2331" w:rsidRDefault="00A421C6" w:rsidP="003C2331">
            <w:pPr>
              <w:rPr>
                <w:b/>
              </w:rPr>
            </w:pPr>
            <w:r w:rsidRPr="003C2331">
              <w:rPr>
                <w:b/>
              </w:rPr>
              <w:t>PROJEKTFELADAT</w:t>
            </w:r>
            <w:r w:rsidR="006F1699">
              <w:rPr>
                <w:b/>
              </w:rPr>
              <w:t xml:space="preserve"> tárgy</w:t>
            </w:r>
          </w:p>
        </w:tc>
        <w:tc>
          <w:tcPr>
            <w:tcW w:w="3010" w:type="dxa"/>
          </w:tcPr>
          <w:p w14:paraId="13662CAE" w14:textId="7FD7149D" w:rsidR="00A421C6" w:rsidRPr="00C078CD" w:rsidRDefault="00A421C6">
            <w:pPr>
              <w:rPr>
                <w:b/>
              </w:rPr>
            </w:pPr>
          </w:p>
        </w:tc>
      </w:tr>
      <w:tr w:rsidR="00A421C6" w14:paraId="712B02FC" w14:textId="77777777" w:rsidTr="00A421C6">
        <w:tc>
          <w:tcPr>
            <w:tcW w:w="434" w:type="dxa"/>
          </w:tcPr>
          <w:p w14:paraId="18116CDC" w14:textId="5971C36C" w:rsidR="00A421C6" w:rsidRDefault="00A421C6">
            <w:r>
              <w:t>1.</w:t>
            </w:r>
          </w:p>
        </w:tc>
        <w:tc>
          <w:tcPr>
            <w:tcW w:w="5623" w:type="dxa"/>
          </w:tcPr>
          <w:p w14:paraId="6F89EE4A" w14:textId="5B8030D0" w:rsidR="00A421C6" w:rsidRPr="008D4666" w:rsidRDefault="00A421C6" w:rsidP="00D372C6">
            <w:r w:rsidRPr="008D4666">
              <w:t>Projektfeladat követelmények kiírása</w:t>
            </w:r>
          </w:p>
        </w:tc>
        <w:tc>
          <w:tcPr>
            <w:tcW w:w="3010" w:type="dxa"/>
          </w:tcPr>
          <w:p w14:paraId="198779D5" w14:textId="77777777" w:rsidR="00A421C6" w:rsidRDefault="00A421C6">
            <w:r>
              <w:t>félévkezdet</w:t>
            </w:r>
          </w:p>
        </w:tc>
      </w:tr>
      <w:tr w:rsidR="00A421C6" w14:paraId="0393703A" w14:textId="77777777" w:rsidTr="00A421C6">
        <w:tc>
          <w:tcPr>
            <w:tcW w:w="434" w:type="dxa"/>
          </w:tcPr>
          <w:p w14:paraId="1A1E7CDA" w14:textId="2C0373F1" w:rsidR="00A421C6" w:rsidRDefault="00A421C6">
            <w:r>
              <w:t>2.</w:t>
            </w:r>
          </w:p>
        </w:tc>
        <w:tc>
          <w:tcPr>
            <w:tcW w:w="5623" w:type="dxa"/>
          </w:tcPr>
          <w:p w14:paraId="1EA8820D" w14:textId="2B63F695" w:rsidR="00A421C6" w:rsidRPr="008D4666" w:rsidRDefault="00A421C6" w:rsidP="00E721DE">
            <w:r w:rsidRPr="008D4666">
              <w:t>Projektfeladat tájékoztató/</w:t>
            </w:r>
            <w:proofErr w:type="gramStart"/>
            <w:r w:rsidRPr="008D4666">
              <w:t>konzultáció</w:t>
            </w:r>
            <w:proofErr w:type="gramEnd"/>
            <w:r w:rsidR="006E048D">
              <w:t>,</w:t>
            </w:r>
            <w:r w:rsidRPr="008D4666">
              <w:t xml:space="preserve"> tématípusok kiírása</w:t>
            </w:r>
          </w:p>
        </w:tc>
        <w:tc>
          <w:tcPr>
            <w:tcW w:w="3010" w:type="dxa"/>
          </w:tcPr>
          <w:p w14:paraId="4191F1CF" w14:textId="54000AD6" w:rsidR="00A421C6" w:rsidRDefault="00A421C6" w:rsidP="00D372C6">
            <w:r>
              <w:t>félév 2. hét</w:t>
            </w:r>
          </w:p>
        </w:tc>
      </w:tr>
      <w:tr w:rsidR="00A421C6" w14:paraId="6AFB0B84" w14:textId="77777777" w:rsidTr="00A421C6">
        <w:tc>
          <w:tcPr>
            <w:tcW w:w="434" w:type="dxa"/>
          </w:tcPr>
          <w:p w14:paraId="4A45143F" w14:textId="3CFAF08A" w:rsidR="00A421C6" w:rsidRDefault="00A421C6" w:rsidP="003A516F">
            <w:r>
              <w:t>3.</w:t>
            </w:r>
          </w:p>
        </w:tc>
        <w:tc>
          <w:tcPr>
            <w:tcW w:w="5623" w:type="dxa"/>
          </w:tcPr>
          <w:p w14:paraId="5726910C" w14:textId="472F0B80" w:rsidR="00A421C6" w:rsidRPr="008D4666" w:rsidRDefault="00A421C6">
            <w:r w:rsidRPr="008D4666">
              <w:t>Témaválasztás prezentációs idő</w:t>
            </w:r>
            <w:r w:rsidR="006E048D">
              <w:t>szak pontos meghatározása</w:t>
            </w:r>
          </w:p>
        </w:tc>
        <w:tc>
          <w:tcPr>
            <w:tcW w:w="3010" w:type="dxa"/>
          </w:tcPr>
          <w:p w14:paraId="7D97633B" w14:textId="77777777" w:rsidR="00A421C6" w:rsidRDefault="00A421C6" w:rsidP="003A516F">
            <w:r>
              <w:t>félévkezdet</w:t>
            </w:r>
          </w:p>
        </w:tc>
      </w:tr>
      <w:tr w:rsidR="00A421C6" w14:paraId="6439EB8A" w14:textId="77777777" w:rsidTr="00A421C6">
        <w:tc>
          <w:tcPr>
            <w:tcW w:w="434" w:type="dxa"/>
          </w:tcPr>
          <w:p w14:paraId="3BF5BEFD" w14:textId="75719361" w:rsidR="00A421C6" w:rsidRDefault="00A421C6" w:rsidP="003A516F">
            <w:r>
              <w:t>4.</w:t>
            </w:r>
          </w:p>
        </w:tc>
        <w:tc>
          <w:tcPr>
            <w:tcW w:w="5623" w:type="dxa"/>
          </w:tcPr>
          <w:p w14:paraId="5DACC973" w14:textId="2B909FF1" w:rsidR="00A421C6" w:rsidRPr="008D4666" w:rsidRDefault="00A421C6" w:rsidP="00A421C6">
            <w:r w:rsidRPr="008D4666">
              <w:t xml:space="preserve">Témaválasztás és a prezentáció feltöltése a </w:t>
            </w:r>
            <w:proofErr w:type="spellStart"/>
            <w:r w:rsidRPr="008D4666">
              <w:t>Moodle-ba</w:t>
            </w:r>
            <w:proofErr w:type="spellEnd"/>
          </w:p>
        </w:tc>
        <w:tc>
          <w:tcPr>
            <w:tcW w:w="3010" w:type="dxa"/>
          </w:tcPr>
          <w:p w14:paraId="48B91CF0" w14:textId="7CCC48B9" w:rsidR="00A421C6" w:rsidRDefault="00A421C6" w:rsidP="003A516F">
            <w:r>
              <w:t>félév 3. héttől</w:t>
            </w:r>
          </w:p>
        </w:tc>
      </w:tr>
      <w:tr w:rsidR="00A421C6" w14:paraId="1CD7FE02" w14:textId="77777777" w:rsidTr="00A421C6">
        <w:tc>
          <w:tcPr>
            <w:tcW w:w="434" w:type="dxa"/>
          </w:tcPr>
          <w:p w14:paraId="1D0DE6FA" w14:textId="086A5C75" w:rsidR="00A421C6" w:rsidRDefault="00A421C6" w:rsidP="003A516F">
            <w:r>
              <w:t>5.</w:t>
            </w:r>
          </w:p>
        </w:tc>
        <w:tc>
          <w:tcPr>
            <w:tcW w:w="5623" w:type="dxa"/>
          </w:tcPr>
          <w:p w14:paraId="3962BB98" w14:textId="77777777" w:rsidR="00A421C6" w:rsidRPr="008D4666" w:rsidRDefault="00A421C6" w:rsidP="003A516F">
            <w:r w:rsidRPr="008D4666">
              <w:t>Témaválasztás prezentáció</w:t>
            </w:r>
          </w:p>
        </w:tc>
        <w:tc>
          <w:tcPr>
            <w:tcW w:w="3010" w:type="dxa"/>
          </w:tcPr>
          <w:p w14:paraId="1BC38798" w14:textId="097757BD" w:rsidR="00A421C6" w:rsidRDefault="00A421C6">
            <w:r>
              <w:t xml:space="preserve">félév </w:t>
            </w:r>
            <w:r w:rsidR="006E048D">
              <w:t>4-5</w:t>
            </w:r>
            <w:r w:rsidR="007B5E64">
              <w:t xml:space="preserve">. </w:t>
            </w:r>
            <w:r>
              <w:t>h</w:t>
            </w:r>
            <w:r w:rsidR="006E048D">
              <w:t>ete</w:t>
            </w:r>
          </w:p>
        </w:tc>
      </w:tr>
      <w:tr w:rsidR="00A421C6" w14:paraId="47072B45" w14:textId="77777777" w:rsidTr="00A421C6">
        <w:tc>
          <w:tcPr>
            <w:tcW w:w="434" w:type="dxa"/>
          </w:tcPr>
          <w:p w14:paraId="25385CFC" w14:textId="62BCF774" w:rsidR="00A421C6" w:rsidRDefault="00A421C6" w:rsidP="003A516F">
            <w:r>
              <w:t>6.</w:t>
            </w:r>
          </w:p>
        </w:tc>
        <w:tc>
          <w:tcPr>
            <w:tcW w:w="5623" w:type="dxa"/>
          </w:tcPr>
          <w:p w14:paraId="7E53E33E" w14:textId="41F2F6C0" w:rsidR="00A421C6" w:rsidRPr="008D4666" w:rsidRDefault="00A421C6" w:rsidP="003A516F">
            <w:r w:rsidRPr="008D4666">
              <w:t>Projektfeladat kidolgozása</w:t>
            </w:r>
          </w:p>
        </w:tc>
        <w:tc>
          <w:tcPr>
            <w:tcW w:w="3010" w:type="dxa"/>
          </w:tcPr>
          <w:p w14:paraId="7341CE76" w14:textId="634C24CD" w:rsidR="00A421C6" w:rsidRDefault="006E048D" w:rsidP="00E721DE">
            <w:r>
              <w:t>a téma jóváhagyásától</w:t>
            </w:r>
          </w:p>
        </w:tc>
      </w:tr>
      <w:tr w:rsidR="00A421C6" w14:paraId="4A47B98B" w14:textId="77777777" w:rsidTr="00A421C6">
        <w:tc>
          <w:tcPr>
            <w:tcW w:w="434" w:type="dxa"/>
          </w:tcPr>
          <w:p w14:paraId="7913E076" w14:textId="60F27CAB" w:rsidR="00A421C6" w:rsidRDefault="00A421C6" w:rsidP="003A516F">
            <w:r>
              <w:t>7.</w:t>
            </w:r>
          </w:p>
        </w:tc>
        <w:tc>
          <w:tcPr>
            <w:tcW w:w="5623" w:type="dxa"/>
          </w:tcPr>
          <w:p w14:paraId="0A970C60" w14:textId="77777777" w:rsidR="00A421C6" w:rsidRPr="008D4666" w:rsidRDefault="00A421C6" w:rsidP="003A516F">
            <w:r w:rsidRPr="008D4666">
              <w:t>Projektfeladat leadás</w:t>
            </w:r>
          </w:p>
        </w:tc>
        <w:tc>
          <w:tcPr>
            <w:tcW w:w="3010" w:type="dxa"/>
          </w:tcPr>
          <w:p w14:paraId="5FC27BF1" w14:textId="7B2CAC61" w:rsidR="00A421C6" w:rsidRDefault="006E048D">
            <w:r>
              <w:t xml:space="preserve">szorgalmi időszak </w:t>
            </w:r>
            <w:r w:rsidR="00D9177C">
              <w:t>végéig</w:t>
            </w:r>
            <w:r w:rsidR="00A421C6">
              <w:t xml:space="preserve"> </w:t>
            </w:r>
          </w:p>
        </w:tc>
      </w:tr>
      <w:tr w:rsidR="00A421C6" w14:paraId="5503CAF2" w14:textId="77777777" w:rsidTr="00A421C6">
        <w:tc>
          <w:tcPr>
            <w:tcW w:w="434" w:type="dxa"/>
          </w:tcPr>
          <w:p w14:paraId="3CA5E150" w14:textId="2DC58955" w:rsidR="00A421C6" w:rsidRDefault="00A421C6" w:rsidP="003A516F">
            <w:r>
              <w:t>8.</w:t>
            </w:r>
          </w:p>
        </w:tc>
        <w:tc>
          <w:tcPr>
            <w:tcW w:w="5623" w:type="dxa"/>
          </w:tcPr>
          <w:p w14:paraId="42C18F68" w14:textId="1FDFB4AA" w:rsidR="00A421C6" w:rsidRPr="008D4666" w:rsidRDefault="006F1699">
            <w:r w:rsidRPr="008D4666">
              <w:t>Projektfeladat prezentáció</w:t>
            </w:r>
            <w:r w:rsidRPr="008D4666" w:rsidDel="006F1699">
              <w:t xml:space="preserve"> </w:t>
            </w:r>
          </w:p>
        </w:tc>
        <w:tc>
          <w:tcPr>
            <w:tcW w:w="3010" w:type="dxa"/>
          </w:tcPr>
          <w:p w14:paraId="16A75E5A" w14:textId="642292BB" w:rsidR="00A421C6" w:rsidRDefault="006F1699" w:rsidP="00A421C6">
            <w:r>
              <w:t xml:space="preserve">szorgalmi időszak utolsó hetétől </w:t>
            </w:r>
          </w:p>
        </w:tc>
      </w:tr>
      <w:tr w:rsidR="00A421C6" w14:paraId="36D9F7CB" w14:textId="77777777" w:rsidTr="00A421C6">
        <w:tc>
          <w:tcPr>
            <w:tcW w:w="434" w:type="dxa"/>
          </w:tcPr>
          <w:p w14:paraId="061DC806" w14:textId="77777777" w:rsidR="00A421C6" w:rsidRDefault="00A421C6" w:rsidP="003A516F"/>
        </w:tc>
        <w:tc>
          <w:tcPr>
            <w:tcW w:w="5623" w:type="dxa"/>
          </w:tcPr>
          <w:p w14:paraId="3F8F3D29" w14:textId="77777777" w:rsidR="00A421C6" w:rsidRDefault="00A421C6" w:rsidP="003A516F"/>
        </w:tc>
        <w:tc>
          <w:tcPr>
            <w:tcW w:w="3010" w:type="dxa"/>
          </w:tcPr>
          <w:p w14:paraId="752A2376" w14:textId="77777777" w:rsidR="00A421C6" w:rsidRDefault="00A421C6" w:rsidP="003A516F"/>
        </w:tc>
      </w:tr>
      <w:tr w:rsidR="00A421C6" w14:paraId="0B320D7D" w14:textId="77777777" w:rsidTr="00A421C6">
        <w:tc>
          <w:tcPr>
            <w:tcW w:w="434" w:type="dxa"/>
          </w:tcPr>
          <w:p w14:paraId="6303E6A8" w14:textId="77777777" w:rsidR="00A421C6" w:rsidRDefault="00A421C6" w:rsidP="003A516F"/>
        </w:tc>
        <w:tc>
          <w:tcPr>
            <w:tcW w:w="5623" w:type="dxa"/>
          </w:tcPr>
          <w:p w14:paraId="27B4B8EA" w14:textId="1D63F9E2" w:rsidR="00A421C6" w:rsidRPr="00205ACF" w:rsidRDefault="00A421C6">
            <w:pPr>
              <w:rPr>
                <w:b/>
              </w:rPr>
            </w:pPr>
            <w:r w:rsidRPr="00205ACF">
              <w:rPr>
                <w:b/>
              </w:rPr>
              <w:t>SZAKDOLGOZAT</w:t>
            </w:r>
            <w:r w:rsidR="006F1699">
              <w:rPr>
                <w:b/>
              </w:rPr>
              <w:t xml:space="preserve"> tárgy</w:t>
            </w:r>
          </w:p>
        </w:tc>
        <w:tc>
          <w:tcPr>
            <w:tcW w:w="3010" w:type="dxa"/>
          </w:tcPr>
          <w:p w14:paraId="5B26A27A" w14:textId="77777777" w:rsidR="00A421C6" w:rsidRDefault="00A421C6" w:rsidP="003A516F"/>
        </w:tc>
      </w:tr>
      <w:tr w:rsidR="00A421C6" w14:paraId="0BC5D3C0" w14:textId="77777777" w:rsidTr="00D8738E">
        <w:tc>
          <w:tcPr>
            <w:tcW w:w="434" w:type="dxa"/>
          </w:tcPr>
          <w:p w14:paraId="1F7BDFAC" w14:textId="6CA8D914" w:rsidR="00A421C6" w:rsidRDefault="00A421C6" w:rsidP="00D8738E">
            <w:r>
              <w:t>1.</w:t>
            </w:r>
          </w:p>
        </w:tc>
        <w:tc>
          <w:tcPr>
            <w:tcW w:w="5623" w:type="dxa"/>
          </w:tcPr>
          <w:p w14:paraId="6E409070" w14:textId="6AFEFA31" w:rsidR="00A421C6" w:rsidRDefault="00A421C6">
            <w:r>
              <w:t>Szakdolgozat</w:t>
            </w:r>
            <w:r w:rsidR="006E048D">
              <w:t xml:space="preserve"> </w:t>
            </w:r>
            <w:r>
              <w:t>beszámoló idő</w:t>
            </w:r>
            <w:r w:rsidR="006E048D">
              <w:t xml:space="preserve">szak </w:t>
            </w:r>
            <w:r>
              <w:t>ponto</w:t>
            </w:r>
            <w:r w:rsidR="006F1699">
              <w:t>s</w:t>
            </w:r>
            <w:r>
              <w:t xml:space="preserve"> </w:t>
            </w:r>
            <w:r w:rsidR="006E048D">
              <w:t>meghatározása</w:t>
            </w:r>
          </w:p>
        </w:tc>
        <w:tc>
          <w:tcPr>
            <w:tcW w:w="3010" w:type="dxa"/>
          </w:tcPr>
          <w:p w14:paraId="3DF2196A" w14:textId="77777777" w:rsidR="00A421C6" w:rsidRDefault="00A421C6" w:rsidP="00D8738E">
            <w:r>
              <w:t>félévkezdet</w:t>
            </w:r>
          </w:p>
        </w:tc>
      </w:tr>
      <w:tr w:rsidR="00A421C6" w14:paraId="53EC28CC" w14:textId="77777777" w:rsidTr="00A421C6">
        <w:tc>
          <w:tcPr>
            <w:tcW w:w="434" w:type="dxa"/>
          </w:tcPr>
          <w:p w14:paraId="1A3C3A52" w14:textId="3A3ADD96" w:rsidR="00A421C6" w:rsidRDefault="00A421C6" w:rsidP="003A516F">
            <w:r>
              <w:t>2.</w:t>
            </w:r>
          </w:p>
        </w:tc>
        <w:tc>
          <w:tcPr>
            <w:tcW w:w="5623" w:type="dxa"/>
          </w:tcPr>
          <w:p w14:paraId="13962153" w14:textId="3B70AF1E" w:rsidR="00A421C6" w:rsidRDefault="00A421C6">
            <w:r>
              <w:t>Szakdolgozat</w:t>
            </w:r>
            <w:r w:rsidR="006E048D">
              <w:t xml:space="preserve"> </w:t>
            </w:r>
            <w:r>
              <w:t>kidolgozása</w:t>
            </w:r>
          </w:p>
        </w:tc>
        <w:tc>
          <w:tcPr>
            <w:tcW w:w="3010" w:type="dxa"/>
          </w:tcPr>
          <w:p w14:paraId="01893636" w14:textId="254C9B17" w:rsidR="00A421C6" w:rsidRDefault="00A421C6" w:rsidP="00A421C6">
            <w:r>
              <w:t>a félév</w:t>
            </w:r>
            <w:r w:rsidR="009037BE">
              <w:t xml:space="preserve"> </w:t>
            </w:r>
            <w:r>
              <w:t>során</w:t>
            </w:r>
          </w:p>
        </w:tc>
      </w:tr>
      <w:tr w:rsidR="00A421C6" w14:paraId="0E2F1A03" w14:textId="77777777" w:rsidTr="00A421C6">
        <w:tc>
          <w:tcPr>
            <w:tcW w:w="434" w:type="dxa"/>
          </w:tcPr>
          <w:p w14:paraId="25E5ECA5" w14:textId="357FCFDE" w:rsidR="00A421C6" w:rsidRDefault="00A421C6" w:rsidP="003A516F">
            <w:r>
              <w:t>3.</w:t>
            </w:r>
          </w:p>
        </w:tc>
        <w:tc>
          <w:tcPr>
            <w:tcW w:w="5623" w:type="dxa"/>
          </w:tcPr>
          <w:p w14:paraId="00B43F86" w14:textId="6CFAD87A" w:rsidR="00A421C6" w:rsidRDefault="00A421C6">
            <w:r>
              <w:t>Szakdolgozat leadása</w:t>
            </w:r>
          </w:p>
        </w:tc>
        <w:tc>
          <w:tcPr>
            <w:tcW w:w="3010" w:type="dxa"/>
          </w:tcPr>
          <w:p w14:paraId="1DF5B965" w14:textId="6E4FC491" w:rsidR="00A421C6" w:rsidRDefault="006E048D" w:rsidP="007E73A2">
            <w:r>
              <w:t>szorgalmi időszak vége előtt két héttel</w:t>
            </w:r>
          </w:p>
        </w:tc>
      </w:tr>
      <w:tr w:rsidR="00A421C6" w14:paraId="0BF15C58" w14:textId="77777777" w:rsidTr="00A421C6">
        <w:tc>
          <w:tcPr>
            <w:tcW w:w="434" w:type="dxa"/>
          </w:tcPr>
          <w:p w14:paraId="355A523D" w14:textId="48390B9A" w:rsidR="00A421C6" w:rsidRDefault="00A421C6" w:rsidP="003A516F">
            <w:r>
              <w:t>4.</w:t>
            </w:r>
          </w:p>
        </w:tc>
        <w:tc>
          <w:tcPr>
            <w:tcW w:w="5623" w:type="dxa"/>
          </w:tcPr>
          <w:p w14:paraId="6511B976" w14:textId="586CDA20" w:rsidR="00A421C6" w:rsidRDefault="00A421C6">
            <w:r w:rsidRPr="00E356FA">
              <w:t>Szakdolgozat</w:t>
            </w:r>
            <w:r>
              <w:t xml:space="preserve"> </w:t>
            </w:r>
            <w:r w:rsidR="007C27BF">
              <w:t>tárgy</w:t>
            </w:r>
            <w:r w:rsidR="00C95BC3">
              <w:t>ra</w:t>
            </w:r>
            <w:r w:rsidR="007C27BF">
              <w:t xml:space="preserve"> </w:t>
            </w:r>
            <w:r>
              <w:t>beszámoló, prezentáció</w:t>
            </w:r>
          </w:p>
        </w:tc>
        <w:tc>
          <w:tcPr>
            <w:tcW w:w="3010" w:type="dxa"/>
          </w:tcPr>
          <w:p w14:paraId="7404D2C2" w14:textId="62F8E2ED" w:rsidR="00A421C6" w:rsidRDefault="00A421C6">
            <w:r>
              <w:t>szorgalmi időszak utolsó</w:t>
            </w:r>
            <w:r w:rsidR="006F1699">
              <w:t xml:space="preserve"> két hetében</w:t>
            </w:r>
          </w:p>
        </w:tc>
      </w:tr>
    </w:tbl>
    <w:p w14:paraId="1E70BE72" w14:textId="38354F48" w:rsidR="006F75EA" w:rsidRDefault="006F75EA"/>
    <w:tbl>
      <w:tblPr>
        <w:tblStyle w:val="TableGrid"/>
        <w:tblpPr w:leftFromText="141" w:rightFromText="141" w:vertAnchor="text" w:horzAnchor="margin" w:tblpY="236"/>
        <w:tblW w:w="9067" w:type="dxa"/>
        <w:tblLook w:val="04A0" w:firstRow="1" w:lastRow="0" w:firstColumn="1" w:lastColumn="0" w:noHBand="0" w:noVBand="1"/>
      </w:tblPr>
      <w:tblGrid>
        <w:gridCol w:w="421"/>
        <w:gridCol w:w="5670"/>
        <w:gridCol w:w="2976"/>
      </w:tblGrid>
      <w:tr w:rsidR="008D4666" w14:paraId="5FB2CFC9" w14:textId="77777777" w:rsidTr="008D4666">
        <w:tc>
          <w:tcPr>
            <w:tcW w:w="421" w:type="dxa"/>
          </w:tcPr>
          <w:p w14:paraId="1DF4D213" w14:textId="77777777" w:rsidR="008D4666" w:rsidRDefault="008D4666" w:rsidP="008D4666"/>
        </w:tc>
        <w:tc>
          <w:tcPr>
            <w:tcW w:w="5670" w:type="dxa"/>
          </w:tcPr>
          <w:p w14:paraId="542BDEC5" w14:textId="77777777" w:rsidR="008D4666" w:rsidRPr="00205ACF" w:rsidRDefault="008D4666" w:rsidP="008D4666">
            <w:pPr>
              <w:rPr>
                <w:b/>
              </w:rPr>
            </w:pPr>
            <w:r>
              <w:rPr>
                <w:b/>
              </w:rPr>
              <w:t>ZÁRÓVIZSGA</w:t>
            </w:r>
          </w:p>
        </w:tc>
        <w:tc>
          <w:tcPr>
            <w:tcW w:w="2976" w:type="dxa"/>
          </w:tcPr>
          <w:p w14:paraId="320E0A6D" w14:textId="77777777" w:rsidR="008D4666" w:rsidRDefault="008D4666" w:rsidP="008D4666"/>
        </w:tc>
      </w:tr>
      <w:tr w:rsidR="008D4666" w14:paraId="07C2D92C" w14:textId="77777777" w:rsidTr="008D4666">
        <w:tc>
          <w:tcPr>
            <w:tcW w:w="421" w:type="dxa"/>
          </w:tcPr>
          <w:p w14:paraId="69DA4A34" w14:textId="77777777" w:rsidR="008D4666" w:rsidRDefault="008D4666" w:rsidP="008D4666">
            <w:r>
              <w:t>1.</w:t>
            </w:r>
          </w:p>
        </w:tc>
        <w:tc>
          <w:tcPr>
            <w:tcW w:w="5670" w:type="dxa"/>
          </w:tcPr>
          <w:p w14:paraId="765D9437" w14:textId="77777777" w:rsidR="008D4666" w:rsidRDefault="008D4666" w:rsidP="008D4666">
            <w:r>
              <w:t xml:space="preserve">Záróvizsga időpontok kiírása </w:t>
            </w:r>
          </w:p>
        </w:tc>
        <w:tc>
          <w:tcPr>
            <w:tcW w:w="2976" w:type="dxa"/>
          </w:tcPr>
          <w:p w14:paraId="7F0BEE53" w14:textId="77777777" w:rsidR="008D4666" w:rsidRDefault="008D4666" w:rsidP="008D4666">
            <w:r>
              <w:t>folyamatos</w:t>
            </w:r>
          </w:p>
        </w:tc>
      </w:tr>
      <w:tr w:rsidR="008D4666" w14:paraId="56B93B40" w14:textId="77777777" w:rsidTr="008D4666">
        <w:tc>
          <w:tcPr>
            <w:tcW w:w="421" w:type="dxa"/>
          </w:tcPr>
          <w:p w14:paraId="59121991" w14:textId="77777777" w:rsidR="008D4666" w:rsidRDefault="008D4666" w:rsidP="008D4666">
            <w:r>
              <w:t>2.</w:t>
            </w:r>
          </w:p>
        </w:tc>
        <w:tc>
          <w:tcPr>
            <w:tcW w:w="5670" w:type="dxa"/>
          </w:tcPr>
          <w:p w14:paraId="266BAC70" w14:textId="417FE3C5" w:rsidR="008D4666" w:rsidRDefault="00550137" w:rsidP="00AF5EF3">
            <w:r>
              <w:t xml:space="preserve">Szakdolgozat leadása </w:t>
            </w:r>
            <w:r w:rsidR="00B9148F">
              <w:t>záróvizsgára</w:t>
            </w:r>
          </w:p>
        </w:tc>
        <w:tc>
          <w:tcPr>
            <w:tcW w:w="2976" w:type="dxa"/>
          </w:tcPr>
          <w:p w14:paraId="0BC31996" w14:textId="6251DB6D" w:rsidR="008D4666" w:rsidRDefault="00FC68CE" w:rsidP="004A4304">
            <w:r>
              <w:t xml:space="preserve">vizsgaidőszak </w:t>
            </w:r>
            <w:r w:rsidR="00B04611">
              <w:t>kezdetétől</w:t>
            </w:r>
          </w:p>
        </w:tc>
      </w:tr>
      <w:tr w:rsidR="008D4666" w14:paraId="67CF1C28" w14:textId="77777777" w:rsidTr="008D4666">
        <w:tc>
          <w:tcPr>
            <w:tcW w:w="421" w:type="dxa"/>
          </w:tcPr>
          <w:p w14:paraId="1B22E317" w14:textId="77777777" w:rsidR="008D4666" w:rsidRDefault="008D4666" w:rsidP="008D4666">
            <w:bookmarkStart w:id="13" w:name="_Toc409599419"/>
            <w:bookmarkEnd w:id="13"/>
            <w:r>
              <w:t>3.</w:t>
            </w:r>
          </w:p>
        </w:tc>
        <w:tc>
          <w:tcPr>
            <w:tcW w:w="5670" w:type="dxa"/>
          </w:tcPr>
          <w:p w14:paraId="246E9EDB" w14:textId="77777777" w:rsidR="008D4666" w:rsidRDefault="008D4666" w:rsidP="008D4666">
            <w:r>
              <w:t>Bizottságok összeállítása</w:t>
            </w:r>
          </w:p>
        </w:tc>
        <w:tc>
          <w:tcPr>
            <w:tcW w:w="2976" w:type="dxa"/>
          </w:tcPr>
          <w:p w14:paraId="42D1058F" w14:textId="4F666334" w:rsidR="008D4666" w:rsidRDefault="007B5E64" w:rsidP="00AF5EF3">
            <w:r>
              <w:t xml:space="preserve">záróvizsga előtt </w:t>
            </w:r>
            <w:r w:rsidR="006F1699">
              <w:t xml:space="preserve">egy </w:t>
            </w:r>
            <w:r w:rsidR="008D4666">
              <w:t>hét</w:t>
            </w:r>
            <w:r>
              <w:t>tel</w:t>
            </w:r>
          </w:p>
        </w:tc>
      </w:tr>
      <w:tr w:rsidR="008D4666" w14:paraId="4BE6AD37" w14:textId="77777777" w:rsidTr="008D4666">
        <w:tc>
          <w:tcPr>
            <w:tcW w:w="421" w:type="dxa"/>
          </w:tcPr>
          <w:p w14:paraId="0F78293D" w14:textId="77777777" w:rsidR="008D4666" w:rsidRDefault="008D4666" w:rsidP="008D4666">
            <w:r>
              <w:t>4.</w:t>
            </w:r>
          </w:p>
        </w:tc>
        <w:tc>
          <w:tcPr>
            <w:tcW w:w="5670" w:type="dxa"/>
          </w:tcPr>
          <w:p w14:paraId="0FD2C28F" w14:textId="25F8A938" w:rsidR="008D4666" w:rsidRDefault="008D4666" w:rsidP="00AF5EF3">
            <w:r>
              <w:t>Szakdolgozat bírálatok megküldése a hallgatónak</w:t>
            </w:r>
          </w:p>
        </w:tc>
        <w:tc>
          <w:tcPr>
            <w:tcW w:w="2976" w:type="dxa"/>
          </w:tcPr>
          <w:p w14:paraId="237EA0AC" w14:textId="2CEB1DC9" w:rsidR="008D4666" w:rsidRDefault="007B5E64" w:rsidP="004A4304">
            <w:r>
              <w:t xml:space="preserve">záróvizsga előtt </w:t>
            </w:r>
            <w:r w:rsidR="006F1699">
              <w:t>5 nappal</w:t>
            </w:r>
          </w:p>
        </w:tc>
      </w:tr>
      <w:tr w:rsidR="008D4666" w14:paraId="50C7F01B" w14:textId="77777777" w:rsidTr="008D4666">
        <w:tc>
          <w:tcPr>
            <w:tcW w:w="421" w:type="dxa"/>
          </w:tcPr>
          <w:p w14:paraId="6B9002CD" w14:textId="77777777" w:rsidR="008D4666" w:rsidRDefault="008D4666" w:rsidP="008D4666">
            <w:r>
              <w:t>5.</w:t>
            </w:r>
          </w:p>
        </w:tc>
        <w:tc>
          <w:tcPr>
            <w:tcW w:w="5670" w:type="dxa"/>
          </w:tcPr>
          <w:p w14:paraId="0EC85AED" w14:textId="52E28049" w:rsidR="008D4666" w:rsidRDefault="008D4666" w:rsidP="00AF5EF3">
            <w:r>
              <w:t>Szakdolgozat védése a záróvizsgán</w:t>
            </w:r>
          </w:p>
        </w:tc>
        <w:tc>
          <w:tcPr>
            <w:tcW w:w="2976" w:type="dxa"/>
          </w:tcPr>
          <w:p w14:paraId="3754F1AB" w14:textId="77777777" w:rsidR="008D4666" w:rsidRDefault="008D4666" w:rsidP="008D4666">
            <w:r>
              <w:t>vizsg.id. 3-4. hét</w:t>
            </w:r>
          </w:p>
        </w:tc>
      </w:tr>
    </w:tbl>
    <w:p w14:paraId="0B9E4903" w14:textId="1797A028" w:rsidR="008D4666" w:rsidRDefault="008D4666"/>
    <w:p w14:paraId="2EE7CFE9" w14:textId="77777777" w:rsidR="008D4666" w:rsidRDefault="008D4666">
      <w:pPr>
        <w:tabs>
          <w:tab w:val="clear" w:pos="-720"/>
        </w:tabs>
        <w:spacing w:line="240" w:lineRule="auto"/>
        <w:jc w:val="left"/>
      </w:pPr>
      <w:r>
        <w:br w:type="page"/>
      </w:r>
    </w:p>
    <w:p w14:paraId="451CF6C5" w14:textId="77777777" w:rsidR="00DE056E" w:rsidRDefault="009937BA" w:rsidP="003C2331">
      <w:pPr>
        <w:pStyle w:val="Heading1"/>
      </w:pPr>
      <w:bookmarkStart w:id="14" w:name="_Toc33473059"/>
      <w:r>
        <w:lastRenderedPageBreak/>
        <w:t>T</w:t>
      </w:r>
      <w:r w:rsidR="00DE056E">
        <w:t>émaválasztás</w:t>
      </w:r>
      <w:bookmarkEnd w:id="14"/>
    </w:p>
    <w:p w14:paraId="531906A2" w14:textId="272FCFB0" w:rsidR="000566DC" w:rsidRDefault="000566DC" w:rsidP="004A4304">
      <w:pPr>
        <w:pStyle w:val="Heading2"/>
      </w:pPr>
      <w:bookmarkStart w:id="15" w:name="_Toc33473060"/>
      <w:r>
        <w:t>Üzleti és akadémiai témák</w:t>
      </w:r>
      <w:bookmarkEnd w:id="15"/>
    </w:p>
    <w:p w14:paraId="0333AB80" w14:textId="46E93EE7" w:rsidR="00E40804" w:rsidRDefault="00E40804" w:rsidP="00E40804">
      <w:r>
        <w:t xml:space="preserve">Kétféle </w:t>
      </w:r>
      <w:r w:rsidR="00185451">
        <w:t xml:space="preserve">szakdolgozat </w:t>
      </w:r>
      <w:r w:rsidR="00875B3A">
        <w:t>(</w:t>
      </w:r>
      <w:r w:rsidR="00F35727">
        <w:t>és ezt előkészítő projektfeladat</w:t>
      </w:r>
      <w:r w:rsidR="00875B3A">
        <w:t>)</w:t>
      </w:r>
      <w:r w:rsidR="00F35727">
        <w:t xml:space="preserve"> </w:t>
      </w:r>
      <w:r w:rsidR="00185451">
        <w:t>készülhet</w:t>
      </w:r>
      <w:r w:rsidR="00F35727">
        <w:t>:</w:t>
      </w:r>
    </w:p>
    <w:p w14:paraId="70470F5C" w14:textId="7C127339" w:rsidR="00E40804" w:rsidRDefault="00E40804" w:rsidP="00E40804">
      <w:r>
        <w:t xml:space="preserve">1) </w:t>
      </w:r>
      <w:r w:rsidR="00185451" w:rsidRPr="00F35727">
        <w:rPr>
          <w:b/>
        </w:rPr>
        <w:t xml:space="preserve">Üzleti </w:t>
      </w:r>
      <w:proofErr w:type="gramStart"/>
      <w:r w:rsidR="00FC4821">
        <w:rPr>
          <w:b/>
        </w:rPr>
        <w:t>probléma</w:t>
      </w:r>
      <w:proofErr w:type="gramEnd"/>
      <w:r w:rsidR="00FC4821">
        <w:rPr>
          <w:b/>
        </w:rPr>
        <w:t>megoldás</w:t>
      </w:r>
      <w:r w:rsidR="00FC4821" w:rsidRPr="00F35727">
        <w:rPr>
          <w:b/>
        </w:rPr>
        <w:t xml:space="preserve"> </w:t>
      </w:r>
      <w:r w:rsidR="00F35727" w:rsidRPr="00F35727">
        <w:rPr>
          <w:b/>
        </w:rPr>
        <w:t>jellegű</w:t>
      </w:r>
      <w:r w:rsidR="00F35727">
        <w:t xml:space="preserve"> (jelentés, elemzés, javaslat, döntéselőkészítő anyag stb.)</w:t>
      </w:r>
      <w:r w:rsidR="00185451">
        <w:t xml:space="preserve">: </w:t>
      </w:r>
      <w:r>
        <w:t xml:space="preserve">Konkrét (jellemzően vállalati) problémára, feladatra adott önálló javaslat kidolgozása. Ilyen lehet pl. egy adott beruházás gazdaságossági elemzése, egy új premizálási rendszer </w:t>
      </w:r>
      <w:r w:rsidR="00CC6B3E">
        <w:t>kialakítása</w:t>
      </w:r>
      <w:r>
        <w:t xml:space="preserve">, egy termék marketing stratégiájának kidolgozása stb. Az ilyen jellegű munkának általában előfeltétele, hogy a hallgató hozzájusson a dolgozata elkészítéséhez szükséges adatokhoz. Elfogadható lehet egy már megoldott (jellemzően vállalati) </w:t>
      </w:r>
      <w:proofErr w:type="gramStart"/>
      <w:r>
        <w:t>probléma</w:t>
      </w:r>
      <w:proofErr w:type="gramEnd"/>
      <w:r>
        <w:t>, feladat esettanulmány formájában történő feldolgozása is, ez azonban nem lehet egyszerű ismertetés (az adott cégnél</w:t>
      </w:r>
      <w:r w:rsidR="00F35727">
        <w:t xml:space="preserve"> ezt</w:t>
      </w:r>
      <w:r>
        <w:t xml:space="preserve"> és ezt csinálták)</w:t>
      </w:r>
      <w:r w:rsidR="000743D3">
        <w:t>.</w:t>
      </w:r>
      <w:r>
        <w:t xml:space="preserve"> </w:t>
      </w:r>
      <w:r w:rsidR="000743D3">
        <w:t>K</w:t>
      </w:r>
      <w:r>
        <w:t xml:space="preserve">ritikai, szakmai elemzés és önálló hatásvizsgálatok nélkül ilyen dolgozat nem fogadható el. A szakirodalom és a legjobb gyakorlatok ismerete, valamint az ezekre történő megfelelő hivatkozás az ilyen, gyakorlati </w:t>
      </w:r>
      <w:proofErr w:type="gramStart"/>
      <w:r>
        <w:t>problémát</w:t>
      </w:r>
      <w:proofErr w:type="gramEnd"/>
      <w:r>
        <w:t xml:space="preserve"> tárgyaló </w:t>
      </w:r>
      <w:r w:rsidR="00B938C8">
        <w:t xml:space="preserve">szakdolgozatoknál </w:t>
      </w:r>
      <w:r>
        <w:t>is alapkövetelmény.</w:t>
      </w:r>
    </w:p>
    <w:p w14:paraId="71252FA9" w14:textId="7C85D682" w:rsidR="00DE056E" w:rsidRDefault="00E40804" w:rsidP="00E40804">
      <w:r>
        <w:t xml:space="preserve">2) </w:t>
      </w:r>
      <w:r w:rsidR="00185451" w:rsidRPr="00F35727">
        <w:rPr>
          <w:b/>
        </w:rPr>
        <w:t>Akadémiai kutatás jellegű</w:t>
      </w:r>
      <w:r w:rsidR="00185451">
        <w:t xml:space="preserve">: </w:t>
      </w:r>
      <w:r>
        <w:t xml:space="preserve">Egy jól körülhatárolt résztéma </w:t>
      </w:r>
      <w:r w:rsidR="005C7F8C">
        <w:t>tanul</w:t>
      </w:r>
      <w:r w:rsidR="00B938C8">
        <w:t xml:space="preserve">mány </w:t>
      </w:r>
      <w:r>
        <w:t xml:space="preserve">jellegű kidolgozása. Ilyenkor a hallgató a már meglévő adatokat, kutatási eredményeket kutatja fel, ezekből készít szekunder jellegű kutatást, azaz ezek feldolgozásával jut </w:t>
      </w:r>
      <w:r w:rsidRPr="00B938C8">
        <w:t>új</w:t>
      </w:r>
      <w:r>
        <w:t xml:space="preserve"> eredményekre, következtetésekre. Természetesen a hallgató is végezhet kiegészítő kutatásokat, pl. felmérést, adatgyűjtést, számítást stb., sőt, ez egyes szakterületeken alapkövetelmény is lehet (pl. marketingkutatás készítése vagy pénzügyi adatok elemzése). Egy ilyen típusú munka témája lehet pl. „földgáz üzemű autók üzleti kilátásai”; „regionális különbségek a tárgyalástechnikák alkalmazásaiban”; „</w:t>
      </w:r>
      <w:proofErr w:type="spellStart"/>
      <w:r>
        <w:t>open</w:t>
      </w:r>
      <w:proofErr w:type="spellEnd"/>
      <w:r>
        <w:t xml:space="preserve"> </w:t>
      </w:r>
      <w:proofErr w:type="spellStart"/>
      <w:r>
        <w:t>office</w:t>
      </w:r>
      <w:proofErr w:type="spellEnd"/>
      <w:r>
        <w:t>-ok hatása a munkahelyi viselkedésre”; stb. Ilyen esetekben az a lényeg, hogy a hallgató az adott témát valóban alaposan, igényesen, a témában fellelhető összes lényeges irodalmi forrás feldol</w:t>
      </w:r>
      <w:r w:rsidR="00FA5BC8">
        <w:t>gozása alapján fejtse ki</w:t>
      </w:r>
      <w:r w:rsidR="00B938C8">
        <w:t xml:space="preserve"> és új eredményekre jusson</w:t>
      </w:r>
      <w:r w:rsidR="00FA5BC8">
        <w:t>.</w:t>
      </w:r>
      <w:r w:rsidR="00B938C8">
        <w:t xml:space="preserve"> Nem fogadható el a pusztán meglévő írások alapján megírt dolgozat.</w:t>
      </w:r>
      <w:r w:rsidR="00FA5BC8">
        <w:t xml:space="preserve"> N</w:t>
      </w:r>
      <w:r>
        <w:t xml:space="preserve">agyon fontos a téma </w:t>
      </w:r>
      <w:r w:rsidR="00FA5BC8">
        <w:t xml:space="preserve">megfelelő </w:t>
      </w:r>
      <w:r w:rsidR="00910408">
        <w:t>kiválasztása. A</w:t>
      </w:r>
      <w:r>
        <w:t>z ne legyen se túlságosan szűk (mert ekkor nincs elegendő kapcsolódó feldolgozható ismeret), se túl nagy vagy túl általános (mert ekkor a projektfeladat-szakdolgozat keretei nem alkalmasak a téma megfelelő színvonalú kifejtésére; pl. az „atomerőművek jövője”; a „jövedelmi egyenlőtlenségek csökkentése”).</w:t>
      </w:r>
      <w:r w:rsidR="00650556">
        <w:t xml:space="preserve"> Csak olyan akadémia típusú tanulmány készíthető, </w:t>
      </w:r>
      <w:r w:rsidR="00CC6B3E">
        <w:t xml:space="preserve">amely önálló új eredményekre jut, </w:t>
      </w:r>
      <w:r w:rsidR="00650556">
        <w:t>amelyet egy piaci elemző cég/intézet/ (</w:t>
      </w:r>
      <w:r w:rsidR="00647F9D">
        <w:t xml:space="preserve">pl. </w:t>
      </w:r>
      <w:proofErr w:type="spellStart"/>
      <w:r w:rsidR="00647F9D">
        <w:t>McKinsey</w:t>
      </w:r>
      <w:proofErr w:type="spellEnd"/>
      <w:r w:rsidR="00647F9D">
        <w:t>,</w:t>
      </w:r>
      <w:r w:rsidR="00650556">
        <w:t xml:space="preserve"> MNB, GKI) megvásárolna és kitenne a honlapjára</w:t>
      </w:r>
      <w:r w:rsidR="00CC6B3E">
        <w:t>,</w:t>
      </w:r>
      <w:r w:rsidR="00650556">
        <w:t xml:space="preserve"> vagy egy folyóirat megjelentetne.</w:t>
      </w:r>
    </w:p>
    <w:p w14:paraId="08B0BA06" w14:textId="77777777" w:rsidR="004C3F8D" w:rsidRDefault="004C3F8D" w:rsidP="00195F89"/>
    <w:p w14:paraId="1D8C17BE" w14:textId="034DE498" w:rsidR="00195F89" w:rsidRDefault="00FC7FA5" w:rsidP="00195F89">
      <w:r>
        <w:t xml:space="preserve">A témát </w:t>
      </w:r>
      <w:r w:rsidR="00B938C8">
        <w:t xml:space="preserve">mindkét esetben </w:t>
      </w:r>
      <w:r>
        <w:t xml:space="preserve">egy </w:t>
      </w:r>
      <w:proofErr w:type="gramStart"/>
      <w:r w:rsidR="00B938C8">
        <w:t>konzultáció</w:t>
      </w:r>
      <w:proofErr w:type="gramEnd"/>
      <w:r w:rsidR="00B938C8">
        <w:t xml:space="preserve"> </w:t>
      </w:r>
      <w:r>
        <w:t>keretében</w:t>
      </w:r>
      <w:r w:rsidR="00940B26">
        <w:t xml:space="preserve"> (Lásd a Témaválasztás prezentációja c. részt!)</w:t>
      </w:r>
      <w:r>
        <w:t xml:space="preserve"> </w:t>
      </w:r>
      <w:proofErr w:type="gramStart"/>
      <w:r>
        <w:t>előzetesen</w:t>
      </w:r>
      <w:proofErr w:type="gramEnd"/>
      <w:r>
        <w:t xml:space="preserve"> egyeztetni kell, </w:t>
      </w:r>
      <w:r w:rsidR="004544D0">
        <w:t xml:space="preserve">és </w:t>
      </w:r>
      <w:r>
        <w:t xml:space="preserve">jóvá kell </w:t>
      </w:r>
      <w:proofErr w:type="spellStart"/>
      <w:r>
        <w:t>hagyatni</w:t>
      </w:r>
      <w:proofErr w:type="spellEnd"/>
      <w:r>
        <w:t xml:space="preserve"> egy </w:t>
      </w:r>
      <w:proofErr w:type="spellStart"/>
      <w:r>
        <w:t>kétfős</w:t>
      </w:r>
      <w:proofErr w:type="spellEnd"/>
      <w:r>
        <w:t xml:space="preserve"> bizottsággal</w:t>
      </w:r>
      <w:r w:rsidR="004C3F8D">
        <w:t>,</w:t>
      </w:r>
      <w:r w:rsidR="00195F89" w:rsidRPr="00195F89">
        <w:t xml:space="preserve"> </w:t>
      </w:r>
      <w:r w:rsidR="004C3F8D" w:rsidRPr="004C3F8D">
        <w:t xml:space="preserve">hogy a feladat pontosan meghatározott, </w:t>
      </w:r>
      <w:r w:rsidR="004C3F8D">
        <w:t>értéket teremtő</w:t>
      </w:r>
      <w:r w:rsidR="004C3F8D" w:rsidRPr="004C3F8D">
        <w:t xml:space="preserve"> és kivitelezhető legyen.</w:t>
      </w:r>
    </w:p>
    <w:p w14:paraId="0BF22CF9" w14:textId="798F52E9" w:rsidR="00195F89" w:rsidRDefault="00195F89" w:rsidP="00195F89">
      <w:r>
        <w:lastRenderedPageBreak/>
        <w:t xml:space="preserve">A témaválasztás jóváhagyásához elengedhetetlen, hogy a hallgató </w:t>
      </w:r>
      <w:r w:rsidRPr="004A4304">
        <w:rPr>
          <w:b/>
        </w:rPr>
        <w:t xml:space="preserve">alaposan végig olvassa ezt a </w:t>
      </w:r>
      <w:proofErr w:type="gramStart"/>
      <w:r w:rsidRPr="004A4304">
        <w:rPr>
          <w:b/>
        </w:rPr>
        <w:t>dokumentumot</w:t>
      </w:r>
      <w:proofErr w:type="gramEnd"/>
      <w:r>
        <w:t>, hiszen olyan témát kell választania, amiből nem csak a projekt</w:t>
      </w:r>
      <w:r w:rsidR="00B938C8">
        <w:t>feladata, hanem a szakdolgozata</w:t>
      </w:r>
      <w:r>
        <w:t xml:space="preserve"> is készül. A témának ezért a későbbiekben tárgyalt szempontoknak is meg kell felelnie.</w:t>
      </w:r>
    </w:p>
    <w:p w14:paraId="64B3FE22" w14:textId="7CBA4696" w:rsidR="00195F89" w:rsidRPr="00874278" w:rsidRDefault="00195F89" w:rsidP="00195F89">
      <w:r w:rsidRPr="009037BE">
        <w:rPr>
          <w:b/>
        </w:rPr>
        <w:t xml:space="preserve">Mesterszakon a témának a </w:t>
      </w:r>
      <w:r w:rsidR="002C0590">
        <w:rPr>
          <w:b/>
        </w:rPr>
        <w:t>szakmai modul</w:t>
      </w:r>
      <w:r>
        <w:rPr>
          <w:b/>
        </w:rPr>
        <w:t xml:space="preserve"> </w:t>
      </w:r>
      <w:r w:rsidR="002C0590">
        <w:rPr>
          <w:b/>
        </w:rPr>
        <w:t xml:space="preserve">(„specializáció”) </w:t>
      </w:r>
      <w:r>
        <w:rPr>
          <w:b/>
        </w:rPr>
        <w:t xml:space="preserve">témájához kell kapcsolódni. </w:t>
      </w:r>
      <w:r w:rsidR="00B938C8">
        <w:t>Ha</w:t>
      </w:r>
      <w:r w:rsidRPr="00874278">
        <w:t xml:space="preserve"> valaki két </w:t>
      </w:r>
      <w:r w:rsidR="002C0590">
        <w:t>szakmai modul</w:t>
      </w:r>
      <w:r w:rsidRPr="00874278">
        <w:t xml:space="preserve">t csinál, akkor </w:t>
      </w:r>
      <w:r w:rsidR="00CC6B3E">
        <w:t xml:space="preserve">az egyik </w:t>
      </w:r>
      <w:r w:rsidR="002C0590">
        <w:t>szakmai modul</w:t>
      </w:r>
      <w:r w:rsidR="00CC6B3E">
        <w:t xml:space="preserve">hoz kiírt témák közül </w:t>
      </w:r>
      <w:r w:rsidRPr="00874278">
        <w:t>olyan témát kell választani</w:t>
      </w:r>
      <w:r w:rsidR="00B938C8">
        <w:t>a</w:t>
      </w:r>
      <w:r w:rsidRPr="00874278">
        <w:t xml:space="preserve">, ami szervesen kapcsolódik a második </w:t>
      </w:r>
      <w:r w:rsidR="002C0590">
        <w:t>szakmai modul</w:t>
      </w:r>
      <w:r w:rsidRPr="00874278">
        <w:t>hoz is.</w:t>
      </w:r>
    </w:p>
    <w:p w14:paraId="3AA26540" w14:textId="5E4DFB3B" w:rsidR="00910408" w:rsidRPr="004A4304" w:rsidRDefault="00647F9D" w:rsidP="004A4304">
      <w:pPr>
        <w:pStyle w:val="Heading2"/>
      </w:pPr>
      <w:bookmarkStart w:id="16" w:name="_Toc33473061"/>
      <w:r w:rsidRPr="00AF5EF3">
        <w:t xml:space="preserve">Témaválasztás </w:t>
      </w:r>
      <w:r w:rsidR="000566DC" w:rsidRPr="004A4304">
        <w:t xml:space="preserve">módja és </w:t>
      </w:r>
      <w:r w:rsidRPr="00AF5EF3">
        <w:t>szempontjai</w:t>
      </w:r>
      <w:bookmarkEnd w:id="16"/>
    </w:p>
    <w:p w14:paraId="78EF8873" w14:textId="334DBDC4" w:rsidR="00EB4075" w:rsidRDefault="00EB4075">
      <w:r w:rsidRPr="004A4304">
        <w:t xml:space="preserve">Az egyes </w:t>
      </w:r>
      <w:r w:rsidR="0006103C">
        <w:t>szakokon/</w:t>
      </w:r>
      <w:r w:rsidR="002C0590">
        <w:t>szakmai modulo</w:t>
      </w:r>
      <w:r w:rsidRPr="004A4304">
        <w:t xml:space="preserve">khoz </w:t>
      </w:r>
      <w:r>
        <w:t xml:space="preserve">többé-kevésbé általános </w:t>
      </w:r>
      <w:r w:rsidRPr="004A4304">
        <w:t xml:space="preserve">tématípusok kerülnek kiírásra. </w:t>
      </w:r>
      <w:r w:rsidR="00E660EE">
        <w:t xml:space="preserve">Ezekből a hallgatónak </w:t>
      </w:r>
      <w:r w:rsidR="00A25300">
        <w:t xml:space="preserve">kell </w:t>
      </w:r>
      <w:r w:rsidR="00E660EE">
        <w:t>a kiírásban</w:t>
      </w:r>
      <w:r w:rsidR="00A25300">
        <w:t xml:space="preserve"> szereplő</w:t>
      </w:r>
      <w:r w:rsidR="00E660EE">
        <w:t xml:space="preserve"> általános szempontok, paraméterek, </w:t>
      </w:r>
      <w:proofErr w:type="gramStart"/>
      <w:r w:rsidR="00E660EE">
        <w:t>kategóriák</w:t>
      </w:r>
      <w:proofErr w:type="gramEnd"/>
      <w:r w:rsidR="00E660EE">
        <w:t xml:space="preserve"> szűkítésével és a meg nem határozott féltételek megadásával egy pontosan körülhatárolt témát kialakítania. Példa:</w:t>
      </w:r>
    </w:p>
    <w:p w14:paraId="2DBE2523" w14:textId="7375266A" w:rsidR="00872D65" w:rsidRDefault="00872D65" w:rsidP="00872D65">
      <w:pPr>
        <w:spacing w:after="120" w:line="276" w:lineRule="auto"/>
      </w:pPr>
      <w:r>
        <w:t>Tématípus kiírás: Elégedettségvizsgálat</w:t>
      </w:r>
    </w:p>
    <w:p w14:paraId="456AA8D6" w14:textId="3DF65240" w:rsidR="00872D65" w:rsidRPr="004A4304" w:rsidRDefault="00872D65" w:rsidP="00872D65">
      <w:pPr>
        <w:spacing w:after="120" w:line="276" w:lineRule="auto"/>
        <w:rPr>
          <w:szCs w:val="24"/>
        </w:rPr>
      </w:pPr>
      <w:r w:rsidRPr="004A4304">
        <w:rPr>
          <w:szCs w:val="24"/>
        </w:rPr>
        <w:t>Milyen tényezők befolyásolják „X” csoport „Y”-</w:t>
      </w:r>
      <w:proofErr w:type="spellStart"/>
      <w:r w:rsidRPr="004A4304">
        <w:rPr>
          <w:szCs w:val="24"/>
        </w:rPr>
        <w:t>nal</w:t>
      </w:r>
      <w:proofErr w:type="spellEnd"/>
      <w:r w:rsidRPr="004A4304">
        <w:rPr>
          <w:szCs w:val="24"/>
        </w:rPr>
        <w:t xml:space="preserve"> kapcsolatos elégedettségét?</w:t>
      </w:r>
    </w:p>
    <w:p w14:paraId="27DBFE13" w14:textId="77777777" w:rsidR="00872D65" w:rsidRPr="004A4304" w:rsidRDefault="00872D65" w:rsidP="00872D65">
      <w:pPr>
        <w:spacing w:after="120" w:line="276" w:lineRule="auto"/>
        <w:ind w:left="284"/>
        <w:rPr>
          <w:szCs w:val="24"/>
        </w:rPr>
      </w:pPr>
      <w:r w:rsidRPr="004A4304">
        <w:rPr>
          <w:szCs w:val="24"/>
        </w:rPr>
        <w:t>Y lehet egy termék/szolgáltatás/rendezvény</w:t>
      </w:r>
    </w:p>
    <w:p w14:paraId="3DAEDAB2" w14:textId="77777777" w:rsidR="00872D65" w:rsidRPr="004A4304" w:rsidRDefault="00872D65" w:rsidP="00872D65">
      <w:pPr>
        <w:spacing w:after="120" w:line="276" w:lineRule="auto"/>
        <w:ind w:left="284"/>
        <w:rPr>
          <w:szCs w:val="24"/>
        </w:rPr>
      </w:pPr>
      <w:r w:rsidRPr="004A4304">
        <w:rPr>
          <w:szCs w:val="24"/>
        </w:rPr>
        <w:t>X lehet fogyasztói/felhasználói/résztvevői csoport</w:t>
      </w:r>
    </w:p>
    <w:p w14:paraId="7808B68D" w14:textId="77777777" w:rsidR="00872D65" w:rsidRPr="004A4304" w:rsidRDefault="00872D65" w:rsidP="00872D65">
      <w:pPr>
        <w:spacing w:after="120" w:line="276" w:lineRule="auto"/>
        <w:ind w:left="284"/>
        <w:rPr>
          <w:szCs w:val="24"/>
        </w:rPr>
      </w:pPr>
      <w:r w:rsidRPr="004A4304">
        <w:rPr>
          <w:szCs w:val="24"/>
        </w:rPr>
        <w:t xml:space="preserve">A vizsgálat részben saját </w:t>
      </w:r>
      <w:proofErr w:type="gramStart"/>
      <w:r w:rsidRPr="004A4304">
        <w:rPr>
          <w:szCs w:val="24"/>
        </w:rPr>
        <w:t>primer</w:t>
      </w:r>
      <w:proofErr w:type="gramEnd"/>
      <w:r w:rsidRPr="004A4304">
        <w:rPr>
          <w:szCs w:val="24"/>
        </w:rPr>
        <w:t xml:space="preserve"> kutatással gyűjtött adatokra épül.</w:t>
      </w:r>
    </w:p>
    <w:p w14:paraId="21AF97C9" w14:textId="77777777" w:rsidR="00872D65" w:rsidRDefault="00872D65"/>
    <w:p w14:paraId="5455D96D" w14:textId="45773143" w:rsidR="008C037D" w:rsidRDefault="00872D65">
      <w:r>
        <w:t xml:space="preserve">Téma: Milyen tényezők befolyásolják a magyar 14-18 éves okostelefonhasználóknak </w:t>
      </w:r>
      <w:r w:rsidR="00220EDD">
        <w:t xml:space="preserve">a zenei </w:t>
      </w:r>
      <w:r>
        <w:t>alkalmazásokkal kapcsolatos elégedettségét?</w:t>
      </w:r>
    </w:p>
    <w:p w14:paraId="3996C3F8" w14:textId="6DACC22D" w:rsidR="00872D65" w:rsidRDefault="00872D65">
      <w:r>
        <w:t>(Rossz téma: Milyen tényezők befolyásolják a fiataloknak a mobiltelefonokkal kapcsolatos elégedettségét? Pontatlan és túl átfogó.)</w:t>
      </w:r>
    </w:p>
    <w:p w14:paraId="6DBC6D3D" w14:textId="77777777" w:rsidR="00D2629E" w:rsidRDefault="00D2629E"/>
    <w:p w14:paraId="17A230AF" w14:textId="7C8EAF98" w:rsidR="00D2629E" w:rsidRDefault="00D2629E">
      <w:r>
        <w:t>Legyen pontosan körülhatárolt, megfelelő nagyságú a feladat! A téma meghatározásából legyen világos az, hogy mi nem tartozik a témához és mi lesz a kutatás eredményének a haszna.</w:t>
      </w:r>
    </w:p>
    <w:p w14:paraId="08F35315" w14:textId="76C7F574" w:rsidR="0006103C" w:rsidRDefault="0006103C"/>
    <w:p w14:paraId="702052DB" w14:textId="4E31F045" w:rsidR="0006103C" w:rsidRDefault="0006103C" w:rsidP="004A4304">
      <w:pPr>
        <w:pStyle w:val="Heading2"/>
      </w:pPr>
      <w:bookmarkStart w:id="17" w:name="_Toc33473062"/>
      <w:r>
        <w:t>Titkosítás</w:t>
      </w:r>
      <w:bookmarkEnd w:id="17"/>
    </w:p>
    <w:p w14:paraId="68C14C75" w14:textId="72D92EE8" w:rsidR="0006103C" w:rsidRPr="0006103C" w:rsidRDefault="0006103C" w:rsidP="0006103C">
      <w:r>
        <w:t xml:space="preserve">A projektfeladatok és a szakdolgozatok titkosítására nincs </w:t>
      </w:r>
      <w:r w:rsidR="006279E6">
        <w:t xml:space="preserve">biztonságos </w:t>
      </w:r>
      <w:r>
        <w:t>lehetőség, mert ezt sem a fent vázolt folyamat, sem az egyetem informatikai rendszerei nem teszik lehetővé.</w:t>
      </w:r>
    </w:p>
    <w:p w14:paraId="5A9F03BD" w14:textId="4695847A" w:rsidR="0006103C" w:rsidRPr="0006103C" w:rsidRDefault="00655DE3" w:rsidP="0006103C">
      <w:r>
        <w:t xml:space="preserve">Ez azonban a gyakorlatban nem jelent </w:t>
      </w:r>
      <w:proofErr w:type="gramStart"/>
      <w:r>
        <w:t>problémát</w:t>
      </w:r>
      <w:proofErr w:type="gramEnd"/>
      <w:r>
        <w:t xml:space="preserve">, mert a bizalmas céges adatok kezelése titkosítás nélkül is megoldható az adatok </w:t>
      </w:r>
      <w:proofErr w:type="spellStart"/>
      <w:r w:rsidR="0006103C" w:rsidRPr="0006103C">
        <w:t>anonimizál</w:t>
      </w:r>
      <w:r>
        <w:t>ásával</w:t>
      </w:r>
      <w:proofErr w:type="spellEnd"/>
      <w:r w:rsidR="0006103C" w:rsidRPr="0006103C">
        <w:t>.</w:t>
      </w:r>
    </w:p>
    <w:p w14:paraId="5DE70018" w14:textId="14AF7913" w:rsidR="0006103C" w:rsidRPr="0006103C" w:rsidRDefault="0006103C" w:rsidP="004A4304">
      <w:pPr>
        <w:pStyle w:val="ListParagraph"/>
        <w:numPr>
          <w:ilvl w:val="0"/>
          <w:numId w:val="35"/>
        </w:numPr>
      </w:pPr>
      <w:r w:rsidRPr="0006103C">
        <w:t>A cégre, termékre stb</w:t>
      </w:r>
      <w:r w:rsidR="00655DE3">
        <w:t xml:space="preserve">. </w:t>
      </w:r>
      <w:proofErr w:type="spellStart"/>
      <w:r w:rsidR="00655DE3">
        <w:t>pszeudo</w:t>
      </w:r>
      <w:proofErr w:type="spellEnd"/>
      <w:r w:rsidR="00655DE3">
        <w:t xml:space="preserve"> nevek használata (K</w:t>
      </w:r>
      <w:r w:rsidRPr="0006103C">
        <w:t>onzisztensen!)</w:t>
      </w:r>
    </w:p>
    <w:p w14:paraId="01FB81EC" w14:textId="13EBB452" w:rsidR="0006103C" w:rsidRPr="0006103C" w:rsidRDefault="0006103C" w:rsidP="004A4304">
      <w:pPr>
        <w:pStyle w:val="ListParagraph"/>
        <w:numPr>
          <w:ilvl w:val="0"/>
          <w:numId w:val="35"/>
        </w:numPr>
      </w:pPr>
      <w:r w:rsidRPr="0006103C">
        <w:t>Az adatok torzítása pl. minden</w:t>
      </w:r>
      <w:r w:rsidR="00655DE3">
        <w:t xml:space="preserve"> érték szorozva egy állandóval</w:t>
      </w:r>
      <w:r w:rsidRPr="0006103C">
        <w:t xml:space="preserve"> (Konzisztensen</w:t>
      </w:r>
      <w:r w:rsidR="00655DE3">
        <w:t>!</w:t>
      </w:r>
      <w:r w:rsidRPr="0006103C">
        <w:t>)</w:t>
      </w:r>
    </w:p>
    <w:p w14:paraId="28B3EF1C" w14:textId="607E0B8D" w:rsidR="0006103C" w:rsidRPr="0006103C" w:rsidRDefault="00655DE3" w:rsidP="004A4304">
      <w:pPr>
        <w:pStyle w:val="ListParagraph"/>
        <w:numPr>
          <w:ilvl w:val="0"/>
          <w:numId w:val="35"/>
        </w:numPr>
      </w:pPr>
      <w:r>
        <w:t xml:space="preserve">Más mértékegységek (FT-helyett </w:t>
      </w:r>
      <w:r w:rsidR="0006103C" w:rsidRPr="0006103C">
        <w:t>EUR), földrajzi régió stb. használata (Konzisztensen</w:t>
      </w:r>
      <w:r>
        <w:t>!</w:t>
      </w:r>
      <w:r w:rsidR="0006103C" w:rsidRPr="0006103C">
        <w:t>)</w:t>
      </w:r>
    </w:p>
    <w:p w14:paraId="2C30AE3D" w14:textId="77777777" w:rsidR="00655DE3" w:rsidRDefault="00655DE3"/>
    <w:p w14:paraId="6CDB560A" w14:textId="6A8B0F4A" w:rsidR="0006103C" w:rsidRPr="0006103C" w:rsidRDefault="00655DE3">
      <w:r>
        <w:lastRenderedPageBreak/>
        <w:t xml:space="preserve">A bizalmas adatok </w:t>
      </w:r>
      <w:proofErr w:type="spellStart"/>
      <w:r>
        <w:t>anonimizálását</w:t>
      </w:r>
      <w:proofErr w:type="spellEnd"/>
      <w:r w:rsidR="0006103C" w:rsidRPr="0006103C">
        <w:t xml:space="preserve"> a témaválasztás </w:t>
      </w:r>
      <w:proofErr w:type="gramStart"/>
      <w:r w:rsidR="0006103C" w:rsidRPr="0006103C">
        <w:t>konzultáción</w:t>
      </w:r>
      <w:proofErr w:type="gramEnd"/>
      <w:r w:rsidR="0006103C" w:rsidRPr="0006103C">
        <w:t xml:space="preserve"> </w:t>
      </w:r>
      <w:r>
        <w:t>kell e</w:t>
      </w:r>
      <w:r w:rsidR="0006103C" w:rsidRPr="0006103C">
        <w:t>gyeztet</w:t>
      </w:r>
      <w:r>
        <w:t xml:space="preserve">ni a bizottsággal, és jóvá kell </w:t>
      </w:r>
      <w:proofErr w:type="spellStart"/>
      <w:r>
        <w:t>hagyatni</w:t>
      </w:r>
      <w:proofErr w:type="spellEnd"/>
      <w:r w:rsidR="0006103C" w:rsidRPr="0006103C">
        <w:t>.</w:t>
      </w:r>
    </w:p>
    <w:p w14:paraId="03130FA9" w14:textId="7B92384E" w:rsidR="00DE056E" w:rsidRDefault="001455F7" w:rsidP="00DE056E">
      <w:pPr>
        <w:pStyle w:val="Heading1"/>
      </w:pPr>
      <w:bookmarkStart w:id="18" w:name="_Toc33389450"/>
      <w:bookmarkStart w:id="19" w:name="_Toc33390445"/>
      <w:bookmarkStart w:id="20" w:name="_Toc33391756"/>
      <w:bookmarkStart w:id="21" w:name="_Toc33425209"/>
      <w:bookmarkStart w:id="22" w:name="_Toc33426252"/>
      <w:bookmarkStart w:id="23" w:name="_Toc33473063"/>
      <w:bookmarkEnd w:id="18"/>
      <w:bookmarkEnd w:id="19"/>
      <w:bookmarkEnd w:id="20"/>
      <w:bookmarkEnd w:id="21"/>
      <w:bookmarkEnd w:id="22"/>
      <w:r>
        <w:t>T</w:t>
      </w:r>
      <w:r w:rsidR="00DE056E">
        <w:t>émaválasztás prezentációjának formai és tartalmi követelményei</w:t>
      </w:r>
      <w:bookmarkEnd w:id="23"/>
    </w:p>
    <w:p w14:paraId="70ED8BFC" w14:textId="3842BAC2" w:rsidR="0096768D" w:rsidRDefault="000743D3" w:rsidP="0096768D">
      <w:r>
        <w:t>Miután alaposan végig</w:t>
      </w:r>
      <w:r w:rsidR="006F436F">
        <w:t xml:space="preserve"> </w:t>
      </w:r>
      <w:r>
        <w:t xml:space="preserve">gondolta és </w:t>
      </w:r>
      <w:r w:rsidR="0065213C">
        <w:t xml:space="preserve">pontosan </w:t>
      </w:r>
      <w:r>
        <w:t xml:space="preserve">meghatározta a témát, azt </w:t>
      </w:r>
      <w:r w:rsidR="00CB3074">
        <w:t>egy</w:t>
      </w:r>
      <w:r w:rsidR="00940B26">
        <w:t xml:space="preserve"> </w:t>
      </w:r>
      <w:proofErr w:type="gramStart"/>
      <w:r w:rsidR="00940B26">
        <w:t>konzultáció</w:t>
      </w:r>
      <w:proofErr w:type="gramEnd"/>
      <w:r w:rsidR="00940B26">
        <w:t xml:space="preserve"> keretében</w:t>
      </w:r>
      <w:r w:rsidR="00CB3074">
        <w:t xml:space="preserve"> prezentáció formájában </w:t>
      </w:r>
      <w:r>
        <w:t xml:space="preserve">be kell </w:t>
      </w:r>
      <w:r w:rsidR="00CB3074">
        <w:t>mutat</w:t>
      </w:r>
      <w:r>
        <w:t xml:space="preserve">ni egy </w:t>
      </w:r>
      <w:proofErr w:type="spellStart"/>
      <w:r>
        <w:t>kétfős</w:t>
      </w:r>
      <w:proofErr w:type="spellEnd"/>
      <w:r w:rsidR="00CB3074">
        <w:t xml:space="preserve"> bizottságnak.</w:t>
      </w:r>
    </w:p>
    <w:p w14:paraId="6420388F" w14:textId="67ECDDCC" w:rsidR="00CB3074" w:rsidRDefault="00C21F71" w:rsidP="0096768D">
      <w:r>
        <w:t xml:space="preserve">A téma </w:t>
      </w:r>
      <w:r w:rsidR="002C2ED9">
        <w:t xml:space="preserve">bemutatásának </w:t>
      </w:r>
      <w:r>
        <w:t>prezentációja 5 perc,</w:t>
      </w:r>
      <w:r w:rsidR="00101B59">
        <w:t xml:space="preserve"> és </w:t>
      </w:r>
      <w:r w:rsidR="00101B59" w:rsidRPr="004A4304">
        <w:rPr>
          <w:b/>
        </w:rPr>
        <w:t>pontosan</w:t>
      </w:r>
      <w:r>
        <w:t xml:space="preserve"> 4</w:t>
      </w:r>
      <w:r w:rsidR="00CB3074">
        <w:t xml:space="preserve"> diát tartalmaz</w:t>
      </w:r>
      <w:r w:rsidR="006956F2">
        <w:t>, amelyek a következő kérdéseket válaszolják meg</w:t>
      </w:r>
      <w:r w:rsidR="00CB3074">
        <w:t>.</w:t>
      </w:r>
    </w:p>
    <w:p w14:paraId="4326A316" w14:textId="3F21BC84" w:rsidR="00CB3074" w:rsidRDefault="00CB3074" w:rsidP="00CB3074">
      <w:pPr>
        <w:pStyle w:val="ListParagraph"/>
        <w:numPr>
          <w:ilvl w:val="0"/>
          <w:numId w:val="5"/>
        </w:numPr>
      </w:pPr>
      <w:r>
        <w:t>dia: A</w:t>
      </w:r>
      <w:r w:rsidR="002C2ED9">
        <w:t>z üzleti</w:t>
      </w:r>
      <w:r w:rsidR="00FC4821">
        <w:t xml:space="preserve"> </w:t>
      </w:r>
      <w:proofErr w:type="gramStart"/>
      <w:r w:rsidR="00FC4821">
        <w:t>probléma</w:t>
      </w:r>
      <w:proofErr w:type="gramEnd"/>
      <w:r w:rsidR="00FC4821">
        <w:t xml:space="preserve"> </w:t>
      </w:r>
      <w:r w:rsidR="002C2ED9">
        <w:t>/</w:t>
      </w:r>
      <w:r w:rsidR="00FC4821">
        <w:t xml:space="preserve"> </w:t>
      </w:r>
      <w:r w:rsidR="002C2ED9">
        <w:t xml:space="preserve">akadémiai </w:t>
      </w:r>
      <w:r w:rsidR="00FC4821">
        <w:t xml:space="preserve">kutatás </w:t>
      </w:r>
      <w:r w:rsidR="00940B26">
        <w:t>meghatározása</w:t>
      </w:r>
      <w:r w:rsidR="002C2ED9">
        <w:t xml:space="preserve">. Az </w:t>
      </w:r>
      <w:r w:rsidR="002C2ED9" w:rsidRPr="00D54B0B">
        <w:rPr>
          <w:b/>
        </w:rPr>
        <w:t>üzleti</w:t>
      </w:r>
      <w:r w:rsidR="00FC4821">
        <w:rPr>
          <w:b/>
        </w:rPr>
        <w:t xml:space="preserve"> </w:t>
      </w:r>
      <w:proofErr w:type="gramStart"/>
      <w:r w:rsidR="00FC4821">
        <w:rPr>
          <w:b/>
        </w:rPr>
        <w:t>probléma</w:t>
      </w:r>
      <w:proofErr w:type="gramEnd"/>
      <w:r w:rsidR="00FC4821">
        <w:rPr>
          <w:b/>
        </w:rPr>
        <w:t xml:space="preserve"> </w:t>
      </w:r>
      <w:r w:rsidR="002C2ED9" w:rsidRPr="00D54B0B">
        <w:rPr>
          <w:b/>
        </w:rPr>
        <w:t>/</w:t>
      </w:r>
      <w:r w:rsidR="00FC4821">
        <w:rPr>
          <w:b/>
        </w:rPr>
        <w:t xml:space="preserve"> </w:t>
      </w:r>
      <w:r w:rsidR="002C2ED9" w:rsidRPr="00D54B0B">
        <w:rPr>
          <w:b/>
        </w:rPr>
        <w:t>akadémiai</w:t>
      </w:r>
      <w:r w:rsidR="002C2ED9">
        <w:t xml:space="preserve"> </w:t>
      </w:r>
      <w:r w:rsidRPr="00F24387">
        <w:rPr>
          <w:b/>
        </w:rPr>
        <w:t>kutatási</w:t>
      </w:r>
      <w:r>
        <w:t xml:space="preserve"> </w:t>
      </w:r>
      <w:r w:rsidRPr="00D54B0B">
        <w:rPr>
          <w:b/>
        </w:rPr>
        <w:t>kérdés</w:t>
      </w:r>
      <w:r>
        <w:t xml:space="preserve"> egy mondatban történő pontos és részletes megfogalmazása</w:t>
      </w:r>
      <w:r w:rsidR="00940B26">
        <w:t>:</w:t>
      </w:r>
      <w:r>
        <w:t xml:space="preserve"> </w:t>
      </w:r>
      <w:r w:rsidR="00940B26">
        <w:t xml:space="preserve">Mi az az üzleti probléma / kutatási kérdés, amire a dolgozat választ keres? </w:t>
      </w:r>
      <w:r>
        <w:t xml:space="preserve">A </w:t>
      </w:r>
      <w:proofErr w:type="gramStart"/>
      <w:r w:rsidR="002C2ED9">
        <w:t>probléma</w:t>
      </w:r>
      <w:proofErr w:type="gramEnd"/>
      <w:r w:rsidR="00FC4821">
        <w:t>/kutatás</w:t>
      </w:r>
      <w:r w:rsidR="006F436F">
        <w:t>i kérdés</w:t>
      </w:r>
      <w:r w:rsidR="002C2ED9">
        <w:t xml:space="preserve"> </w:t>
      </w:r>
      <w:r>
        <w:t xml:space="preserve">elhelyezése, </w:t>
      </w:r>
      <w:r w:rsidR="00940B26">
        <w:t xml:space="preserve">a kiírt tématípusok között. Melyik tématípus </w:t>
      </w:r>
      <w:proofErr w:type="gramStart"/>
      <w:r w:rsidR="00940B26">
        <w:t>speciális</w:t>
      </w:r>
      <w:proofErr w:type="gramEnd"/>
      <w:r w:rsidR="00940B26">
        <w:t xml:space="preserve"> esete a téma?</w:t>
      </w:r>
      <w:r w:rsidR="00EB4075">
        <w:t xml:space="preserve"> Legyen világos, hogy </w:t>
      </w:r>
      <w:r w:rsidR="007E1D7A">
        <w:t xml:space="preserve">tématípusból </w:t>
      </w:r>
      <w:r w:rsidR="00EB4075">
        <w:t>milyen szempontok szerint, milyen paraméterek</w:t>
      </w:r>
      <w:r w:rsidR="00DD3D9E">
        <w:t>, feltételek</w:t>
      </w:r>
      <w:r w:rsidR="00EB4075">
        <w:t xml:space="preserve"> </w:t>
      </w:r>
      <w:r w:rsidR="00EB627E">
        <w:t xml:space="preserve">megadásával </w:t>
      </w:r>
      <w:r w:rsidR="00EB4075">
        <w:t>határozta meg a</w:t>
      </w:r>
      <w:r w:rsidR="00EB627E">
        <w:t xml:space="preserve"> </w:t>
      </w:r>
      <w:r w:rsidR="00EB4075">
        <w:t>témát!</w:t>
      </w:r>
    </w:p>
    <w:p w14:paraId="3C4B545D" w14:textId="67691224" w:rsidR="00CB3074" w:rsidRDefault="00CB3074" w:rsidP="00CB3074">
      <w:pPr>
        <w:pStyle w:val="ListParagraph"/>
        <w:numPr>
          <w:ilvl w:val="0"/>
          <w:numId w:val="5"/>
        </w:numPr>
      </w:pPr>
      <w:r>
        <w:t xml:space="preserve">dia: Milyen </w:t>
      </w:r>
      <w:r w:rsidR="00932A31">
        <w:t xml:space="preserve">elméletek/modellek </w:t>
      </w:r>
      <w:r>
        <w:t>alapján</w:t>
      </w:r>
      <w:r w:rsidR="00932A31">
        <w:t xml:space="preserve"> (ha fontos)</w:t>
      </w:r>
      <w:r>
        <w:t xml:space="preserve">, </w:t>
      </w:r>
      <w:r w:rsidR="00940B26">
        <w:t xml:space="preserve">milyen </w:t>
      </w:r>
      <w:r w:rsidR="00932A31" w:rsidRPr="00C21F71">
        <w:rPr>
          <w:b/>
        </w:rPr>
        <w:t>adatok</w:t>
      </w:r>
      <w:r w:rsidR="00932A31">
        <w:t xml:space="preserve"> </w:t>
      </w:r>
      <w:r w:rsidR="00940B26">
        <w:t>segítségével kívánja a kutatási kérdést megválaszolni? M</w:t>
      </w:r>
      <w:r>
        <w:t xml:space="preserve">ilyen </w:t>
      </w:r>
      <w:r w:rsidRPr="00C21F71">
        <w:rPr>
          <w:b/>
        </w:rPr>
        <w:t>módszerek</w:t>
      </w:r>
      <w:r>
        <w:t xml:space="preserve"> </w:t>
      </w:r>
      <w:r w:rsidR="005C7F8C">
        <w:t>alkalmazásával fogja a különböző</w:t>
      </w:r>
      <w:r w:rsidR="00940B26">
        <w:t xml:space="preserve"> adatokat gyűjteni? </w:t>
      </w:r>
      <w:r>
        <w:t>Hogyan fog ezekhez hozzáférni?</w:t>
      </w:r>
    </w:p>
    <w:p w14:paraId="30F057AA" w14:textId="5A6B72E9" w:rsidR="00B76E94" w:rsidRDefault="00AD1EF8" w:rsidP="00CB3074">
      <w:pPr>
        <w:pStyle w:val="ListParagraph"/>
        <w:numPr>
          <w:ilvl w:val="0"/>
          <w:numId w:val="5"/>
        </w:numPr>
      </w:pPr>
      <w:r>
        <w:t xml:space="preserve">dia: </w:t>
      </w:r>
      <w:r w:rsidR="00B76E94">
        <w:t xml:space="preserve">Mi lesz az </w:t>
      </w:r>
      <w:r w:rsidR="00B76E94" w:rsidRPr="004A4304">
        <w:rPr>
          <w:b/>
        </w:rPr>
        <w:t>eredmény</w:t>
      </w:r>
      <w:r w:rsidR="00940B26">
        <w:t>, a várható haszon, a hozzáadott érték?</w:t>
      </w:r>
      <w:r w:rsidR="00B76E94">
        <w:t xml:space="preserve"> Milyen </w:t>
      </w:r>
      <w:r w:rsidR="002C2ED9">
        <w:t xml:space="preserve">szerkezetet </w:t>
      </w:r>
      <w:r w:rsidR="00B76E94">
        <w:t>fog követni a dolgozat írása során? Milyen ütemterv szerint fog dolgozni? (</w:t>
      </w:r>
      <w:r w:rsidR="00045085">
        <w:t xml:space="preserve">határidők-eredmények </w:t>
      </w:r>
      <w:r w:rsidR="00B76E94">
        <w:t>táblázat</w:t>
      </w:r>
      <w:r w:rsidR="006F436F">
        <w:t xml:space="preserve">ban </w:t>
      </w:r>
      <w:r w:rsidR="002C2ED9">
        <w:t>tételesen</w:t>
      </w:r>
      <w:r w:rsidR="00B76E94">
        <w:t xml:space="preserve">) </w:t>
      </w:r>
    </w:p>
    <w:p w14:paraId="0F5FF378" w14:textId="214F383D" w:rsidR="00C21F71" w:rsidRDefault="00C21F71" w:rsidP="00CB3074">
      <w:pPr>
        <w:pStyle w:val="ListParagraph"/>
        <w:numPr>
          <w:ilvl w:val="0"/>
          <w:numId w:val="5"/>
        </w:numPr>
      </w:pPr>
      <w:r>
        <w:t xml:space="preserve">dia: A kiindulásként feldolgozni tervezett </w:t>
      </w:r>
      <w:r w:rsidR="00650556" w:rsidRPr="004A4304">
        <w:rPr>
          <w:b/>
        </w:rPr>
        <w:t>témaspecifikus</w:t>
      </w:r>
      <w:r w:rsidR="00650556">
        <w:t xml:space="preserve"> </w:t>
      </w:r>
      <w:r>
        <w:t>szakirodalom. 4-5 tétel.</w:t>
      </w:r>
      <w:r w:rsidR="005C7F8C" w:rsidRPr="005C7F8C">
        <w:t xml:space="preserve"> </w:t>
      </w:r>
      <w:r w:rsidR="005C7F8C">
        <w:t>(Nem elegendő pusztán a tématípusnál megadott, a tájékozódást segítő irodalom bemásolása, bár ezek közül is használhat.)</w:t>
      </w:r>
      <w:r w:rsidR="00B053FA">
        <w:t xml:space="preserve"> Az irodalom</w:t>
      </w:r>
      <w:r w:rsidR="006A54A3">
        <w:t xml:space="preserve">jegyzéknek minimum 3 saját gyűjtésű </w:t>
      </w:r>
      <w:r w:rsidR="006A54A3" w:rsidRPr="004A4304">
        <w:rPr>
          <w:b/>
        </w:rPr>
        <w:t>szorosan</w:t>
      </w:r>
      <w:r w:rsidR="006A54A3">
        <w:t xml:space="preserve"> a témához</w:t>
      </w:r>
      <w:r w:rsidR="009B30A8">
        <w:t xml:space="preserve"> (nem a tématípushoz)</w:t>
      </w:r>
      <w:r w:rsidR="006A54A3">
        <w:t xml:space="preserve"> kapcsolódó tételt </w:t>
      </w:r>
      <w:r w:rsidR="00B053FA">
        <w:t>kell tartalmaznia</w:t>
      </w:r>
      <w:r w:rsidR="006A54A3">
        <w:t xml:space="preserve"> pontos bibliográfiai adatokkal.</w:t>
      </w:r>
    </w:p>
    <w:p w14:paraId="74BF952F" w14:textId="77777777" w:rsidR="00371B4D" w:rsidRDefault="00371B4D" w:rsidP="0096768D"/>
    <w:p w14:paraId="6F0C0CD8" w14:textId="1842B9C0" w:rsidR="00EC246E" w:rsidRDefault="00371B4D" w:rsidP="0096768D">
      <w:r w:rsidRPr="00371B4D">
        <w:t>A prezentáció alkalmával szóbeli kiegészítéseket fűzni a diákhoz csak a fenti kérdésekben lehet</w:t>
      </w:r>
      <w:r>
        <w:t>, ha szükséges</w:t>
      </w:r>
      <w:r w:rsidRPr="00371B4D">
        <w:t>. (</w:t>
      </w:r>
      <w:r>
        <w:t>M</w:t>
      </w:r>
      <w:r w:rsidRPr="00371B4D">
        <w:t>otiváció</w:t>
      </w:r>
      <w:r>
        <w:t>król</w:t>
      </w:r>
      <w:r w:rsidRPr="00371B4D">
        <w:t xml:space="preserve">, </w:t>
      </w:r>
      <w:r>
        <w:t xml:space="preserve">a téma fontosságáról, </w:t>
      </w:r>
      <w:r w:rsidRPr="00371B4D">
        <w:t>történet</w:t>
      </w:r>
      <w:r>
        <w:t>éről</w:t>
      </w:r>
      <w:r w:rsidRPr="00371B4D">
        <w:t xml:space="preserve"> stb. </w:t>
      </w:r>
      <w:r>
        <w:t>nem beszélünk, ahogy ilyen kérdések a megrendelőnek/feladatot kiadó vezetőnek tartott prezentáción sem merülnek föl.</w:t>
      </w:r>
      <w:r w:rsidRPr="00371B4D">
        <w:t>)</w:t>
      </w:r>
    </w:p>
    <w:p w14:paraId="57D3D4BA" w14:textId="77777777" w:rsidR="00371B4D" w:rsidRDefault="00371B4D" w:rsidP="0096768D"/>
    <w:p w14:paraId="673687AF" w14:textId="3AFB5AB6" w:rsidR="00B053FA" w:rsidRDefault="00EC246E" w:rsidP="0096768D">
      <w:r>
        <w:t xml:space="preserve">A </w:t>
      </w:r>
      <w:r w:rsidR="00B053FA">
        <w:t xml:space="preserve">hallgatónak megadott határidőig fel kell tölteni a </w:t>
      </w:r>
      <w:proofErr w:type="spellStart"/>
      <w:r w:rsidR="00B053FA">
        <w:t>Moodle-ba</w:t>
      </w:r>
      <w:proofErr w:type="spellEnd"/>
      <w:r w:rsidR="00B053FA">
        <w:t xml:space="preserve"> </w:t>
      </w:r>
      <w:proofErr w:type="gramStart"/>
      <w:r w:rsidR="00B053FA">
        <w:t>a</w:t>
      </w:r>
      <w:proofErr w:type="gramEnd"/>
    </w:p>
    <w:p w14:paraId="28B014D3" w14:textId="055BA08D" w:rsidR="00B053FA" w:rsidRDefault="000743D3" w:rsidP="004A4304">
      <w:pPr>
        <w:pStyle w:val="ListParagraph"/>
        <w:numPr>
          <w:ilvl w:val="0"/>
          <w:numId w:val="31"/>
        </w:numPr>
      </w:pPr>
      <w:proofErr w:type="gramStart"/>
      <w:r>
        <w:t>prezentációt</w:t>
      </w:r>
      <w:r w:rsidR="00B053FA">
        <w:t xml:space="preserve"> ,</w:t>
      </w:r>
      <w:proofErr w:type="gramEnd"/>
      <w:r>
        <w:t xml:space="preserve"> </w:t>
      </w:r>
      <w:r w:rsidR="00B053FA">
        <w:t>valamint</w:t>
      </w:r>
    </w:p>
    <w:p w14:paraId="1C99BD75" w14:textId="0FE290EB" w:rsidR="00B053FA" w:rsidRDefault="00B053FA" w:rsidP="004A4304">
      <w:pPr>
        <w:pStyle w:val="ListParagraph"/>
        <w:numPr>
          <w:ilvl w:val="0"/>
          <w:numId w:val="31"/>
        </w:numPr>
      </w:pPr>
      <w:r>
        <w:t xml:space="preserve">Témaválasztás </w:t>
      </w:r>
      <w:proofErr w:type="gramStart"/>
      <w:r>
        <w:t>konzultációs</w:t>
      </w:r>
      <w:proofErr w:type="gramEnd"/>
      <w:r>
        <w:t xml:space="preserve"> lapot kitöltött fejléccel</w:t>
      </w:r>
      <w:r w:rsidR="004D5A3A">
        <w:t>,</w:t>
      </w:r>
    </w:p>
    <w:p w14:paraId="3C55BAE5" w14:textId="071A6711" w:rsidR="0096768D" w:rsidRDefault="00353309" w:rsidP="0096768D">
      <w:r>
        <w:t>és</w:t>
      </w:r>
      <w:r w:rsidRPr="001E50F2">
        <w:t xml:space="preserve"> be</w:t>
      </w:r>
      <w:r w:rsidR="000743D3">
        <w:t xml:space="preserve"> kell </w:t>
      </w:r>
      <w:r w:rsidRPr="001E50F2">
        <w:t>jelentkez</w:t>
      </w:r>
      <w:r w:rsidR="000743D3">
        <w:t>ni</w:t>
      </w:r>
      <w:r w:rsidRPr="001E50F2">
        <w:t xml:space="preserve"> valamelyik</w:t>
      </w:r>
      <w:r>
        <w:t>,</w:t>
      </w:r>
      <w:r w:rsidRPr="001E50F2">
        <w:t xml:space="preserve"> </w:t>
      </w:r>
      <w:r>
        <w:t xml:space="preserve">a </w:t>
      </w:r>
      <w:proofErr w:type="spellStart"/>
      <w:r w:rsidR="00B053FA">
        <w:t>Moodle-ban</w:t>
      </w:r>
      <w:proofErr w:type="spellEnd"/>
      <w:r w:rsidR="00B053FA" w:rsidRPr="001E50F2">
        <w:t xml:space="preserve"> </w:t>
      </w:r>
      <w:r w:rsidRPr="001E50F2">
        <w:t xml:space="preserve">meghirdetésre kerülő „Projektfeladat témaválasztás” </w:t>
      </w:r>
      <w:proofErr w:type="gramStart"/>
      <w:r w:rsidR="00650556">
        <w:t>konzultációs</w:t>
      </w:r>
      <w:proofErr w:type="gramEnd"/>
      <w:r w:rsidR="00650556">
        <w:t xml:space="preserve"> </w:t>
      </w:r>
      <w:r w:rsidR="00EC246E">
        <w:t>időpontok egyikére.</w:t>
      </w:r>
    </w:p>
    <w:p w14:paraId="2ED3B1A6" w14:textId="77777777" w:rsidR="006279E6" w:rsidRDefault="006279E6" w:rsidP="00B053FA">
      <w:pPr>
        <w:rPr>
          <w:bCs/>
          <w:sz w:val="24"/>
          <w:szCs w:val="24"/>
        </w:rPr>
      </w:pPr>
    </w:p>
    <w:p w14:paraId="6967E204" w14:textId="66964B4D" w:rsidR="00B053FA" w:rsidRDefault="00B053FA" w:rsidP="00B053FA">
      <w:pPr>
        <w:rPr>
          <w:b/>
          <w:bCs/>
          <w:sz w:val="24"/>
          <w:szCs w:val="24"/>
        </w:rPr>
      </w:pPr>
      <w:r w:rsidRPr="004A4304">
        <w:rPr>
          <w:bCs/>
          <w:sz w:val="24"/>
          <w:szCs w:val="24"/>
        </w:rPr>
        <w:lastRenderedPageBreak/>
        <w:t xml:space="preserve">A </w:t>
      </w:r>
      <w:proofErr w:type="gramStart"/>
      <w:r w:rsidRPr="004A4304">
        <w:rPr>
          <w:bCs/>
          <w:sz w:val="24"/>
          <w:szCs w:val="24"/>
        </w:rPr>
        <w:t>dokumentumokat</w:t>
      </w:r>
      <w:proofErr w:type="gramEnd"/>
      <w:r>
        <w:rPr>
          <w:b/>
          <w:bCs/>
          <w:sz w:val="24"/>
          <w:szCs w:val="24"/>
        </w:rPr>
        <w:t xml:space="preserve"> az alábbi fájlnevekkel </w:t>
      </w:r>
      <w:proofErr w:type="spellStart"/>
      <w:r w:rsidR="00762B65" w:rsidRPr="00762B65">
        <w:rPr>
          <w:b/>
          <w:bCs/>
          <w:sz w:val="24"/>
          <w:szCs w:val="24"/>
        </w:rPr>
        <w:t>word</w:t>
      </w:r>
      <w:proofErr w:type="spellEnd"/>
      <w:r w:rsidR="00762B65" w:rsidRPr="00762B65">
        <w:rPr>
          <w:b/>
          <w:bCs/>
          <w:sz w:val="24"/>
          <w:szCs w:val="24"/>
        </w:rPr>
        <w:t>/ppt</w:t>
      </w:r>
      <w:r>
        <w:rPr>
          <w:b/>
          <w:bCs/>
          <w:sz w:val="24"/>
          <w:szCs w:val="24"/>
        </w:rPr>
        <w:t xml:space="preserve"> formátumban kell feltölteni: </w:t>
      </w:r>
    </w:p>
    <w:p w14:paraId="05CF8A5D" w14:textId="7B5E01E8" w:rsidR="00B053FA" w:rsidRPr="004A4304" w:rsidRDefault="00B053FA" w:rsidP="00B053FA">
      <w:pPr>
        <w:rPr>
          <w:bCs/>
          <w:sz w:val="24"/>
          <w:szCs w:val="24"/>
        </w:rPr>
      </w:pPr>
      <w:r w:rsidRPr="004A4304">
        <w:rPr>
          <w:bCs/>
          <w:sz w:val="24"/>
          <w:szCs w:val="24"/>
        </w:rPr>
        <w:t>[hallgató vezeték neve]_[hallgató keresztneve]_</w:t>
      </w:r>
      <w:r>
        <w:rPr>
          <w:bCs/>
          <w:sz w:val="24"/>
          <w:szCs w:val="24"/>
        </w:rPr>
        <w:t>témaválasztás</w:t>
      </w:r>
      <w:r w:rsidRPr="004A4304">
        <w:rPr>
          <w:bCs/>
          <w:sz w:val="24"/>
          <w:szCs w:val="24"/>
        </w:rPr>
        <w:t xml:space="preserve"> prezentáció</w:t>
      </w:r>
      <w:proofErr w:type="gramStart"/>
      <w:r w:rsidRPr="004A4304">
        <w:rPr>
          <w:bCs/>
          <w:sz w:val="24"/>
          <w:szCs w:val="24"/>
        </w:rPr>
        <w:t>.ppt</w:t>
      </w:r>
      <w:r>
        <w:rPr>
          <w:bCs/>
          <w:sz w:val="24"/>
          <w:szCs w:val="24"/>
        </w:rPr>
        <w:t>x</w:t>
      </w:r>
      <w:proofErr w:type="gramEnd"/>
    </w:p>
    <w:p w14:paraId="05FBBFB8" w14:textId="12C36416" w:rsidR="00B053FA" w:rsidRPr="004A4304" w:rsidRDefault="00B053FA" w:rsidP="00B053FA">
      <w:pPr>
        <w:rPr>
          <w:bCs/>
          <w:sz w:val="24"/>
          <w:szCs w:val="24"/>
        </w:rPr>
      </w:pPr>
      <w:r w:rsidRPr="004A4304">
        <w:rPr>
          <w:bCs/>
          <w:sz w:val="24"/>
          <w:szCs w:val="24"/>
        </w:rPr>
        <w:t>[hallgató vezeték neve]_[hallgató keresztneve]_</w:t>
      </w:r>
      <w:r>
        <w:rPr>
          <w:bCs/>
          <w:sz w:val="24"/>
          <w:szCs w:val="24"/>
        </w:rPr>
        <w:t xml:space="preserve">témaválasztás </w:t>
      </w:r>
      <w:proofErr w:type="gramStart"/>
      <w:r>
        <w:rPr>
          <w:bCs/>
          <w:sz w:val="24"/>
          <w:szCs w:val="24"/>
        </w:rPr>
        <w:t>konzultációs</w:t>
      </w:r>
      <w:proofErr w:type="gramEnd"/>
      <w:r>
        <w:rPr>
          <w:bCs/>
          <w:sz w:val="24"/>
          <w:szCs w:val="24"/>
        </w:rPr>
        <w:t xml:space="preserve"> lap</w:t>
      </w:r>
      <w:r w:rsidRPr="004A4304">
        <w:rPr>
          <w:bCs/>
          <w:sz w:val="24"/>
          <w:szCs w:val="24"/>
        </w:rPr>
        <w:t>.docx</w:t>
      </w:r>
    </w:p>
    <w:p w14:paraId="3FEFC9EB" w14:textId="1CA673F5" w:rsidR="001E50F2" w:rsidRDefault="001E50F2" w:rsidP="0096768D"/>
    <w:p w14:paraId="6D221755" w14:textId="08DA7CBF" w:rsidR="001E50F2" w:rsidRDefault="00353309" w:rsidP="0096768D">
      <w:r w:rsidRPr="006F436F">
        <w:t>A</w:t>
      </w:r>
      <w:r w:rsidR="001E50F2" w:rsidRPr="006F436F">
        <w:t xml:space="preserve"> </w:t>
      </w:r>
      <w:r w:rsidR="002C2ED9">
        <w:t xml:space="preserve">prezentáció alkalmával </w:t>
      </w:r>
      <w:proofErr w:type="spellStart"/>
      <w:r w:rsidR="001E50F2" w:rsidRPr="006F436F">
        <w:t>kétfős</w:t>
      </w:r>
      <w:proofErr w:type="spellEnd"/>
      <w:r w:rsidR="001E50F2" w:rsidRPr="006F436F">
        <w:t xml:space="preserve"> oktató</w:t>
      </w:r>
      <w:r w:rsidR="000743D3" w:rsidRPr="006F436F">
        <w:t>i</w:t>
      </w:r>
      <w:r w:rsidR="001E50F2" w:rsidRPr="006F436F">
        <w:t xml:space="preserve"> bizottság </w:t>
      </w:r>
      <w:r w:rsidR="005D3B7C">
        <w:t>a hallgató prezentációja alapján kérdések</w:t>
      </w:r>
      <w:r w:rsidR="00DC5D4E">
        <w:t>kel</w:t>
      </w:r>
      <w:r w:rsidR="005D3B7C">
        <w:t>, megjegyzésekkel</w:t>
      </w:r>
      <w:r w:rsidR="00DC5D4E">
        <w:t xml:space="preserve">, javaslatokkal segít pontosítani a témát és a kidolgozásnak a prezentációban bemutatott </w:t>
      </w:r>
      <w:r w:rsidR="005D3B7C">
        <w:t>kereteit</w:t>
      </w:r>
      <w:r w:rsidR="00DC5D4E">
        <w:t>. S</w:t>
      </w:r>
      <w:r w:rsidR="001E50F2" w:rsidRPr="006F436F">
        <w:t>zükség esetén</w:t>
      </w:r>
      <w:r w:rsidR="00DC5D4E">
        <w:t xml:space="preserve"> javaslatokat tesz az egyes elemek módosítására</w:t>
      </w:r>
      <w:r w:rsidRPr="006F436F">
        <w:t>, majd véglegesíti a témá</w:t>
      </w:r>
      <w:r w:rsidR="001E50F2" w:rsidRPr="006F436F">
        <w:t>t</w:t>
      </w:r>
      <w:r w:rsidR="00DC5D4E">
        <w:t>.</w:t>
      </w:r>
      <w:r w:rsidR="001E50F2" w:rsidRPr="006F436F">
        <w:t xml:space="preserve"> Erről jegyzőkönyv készül, amelyet a hallgató is megkap.</w:t>
      </w:r>
    </w:p>
    <w:p w14:paraId="225A6784" w14:textId="77777777" w:rsidR="008C037D" w:rsidRDefault="008C037D" w:rsidP="008C037D"/>
    <w:p w14:paraId="6B8C05D5" w14:textId="77777777" w:rsidR="00EE35C2" w:rsidRDefault="008C037D" w:rsidP="008C037D">
      <w:r w:rsidRPr="008C037D">
        <w:t xml:space="preserve">Nem tudja teljesíteni a Projektfeladat tárgyat az, akinek nincs </w:t>
      </w:r>
      <w:r>
        <w:t xml:space="preserve">a félév elején kiadott határidőre </w:t>
      </w:r>
      <w:r w:rsidRPr="008C037D">
        <w:t>elfogadott témája.</w:t>
      </w:r>
      <w:r w:rsidR="00EE35C2">
        <w:t xml:space="preserve"> </w:t>
      </w:r>
    </w:p>
    <w:p w14:paraId="49229D12" w14:textId="3CB82085" w:rsidR="008C037D" w:rsidRPr="008C037D" w:rsidRDefault="00EE35C2" w:rsidP="008C037D">
      <w:r>
        <w:t>Ezért c</w:t>
      </w:r>
      <w:r w:rsidR="008C037D">
        <w:t>élszerű</w:t>
      </w:r>
      <w:r>
        <w:t xml:space="preserve"> nem az utolsó prezentációs időpontra jelentkezni, hogy egy következő prezentáción még lehessen javítani, ha az elsőn nem fogadták el a témát.</w:t>
      </w:r>
    </w:p>
    <w:p w14:paraId="7479CC3A" w14:textId="79975436" w:rsidR="00650556" w:rsidRDefault="00650556" w:rsidP="0096768D"/>
    <w:p w14:paraId="4FE60559" w14:textId="75C65EEE" w:rsidR="00DE056E" w:rsidRDefault="005954C2" w:rsidP="00DE056E">
      <w:pPr>
        <w:pStyle w:val="Heading1"/>
      </w:pPr>
      <w:bookmarkStart w:id="24" w:name="_Toc33389452"/>
      <w:bookmarkStart w:id="25" w:name="_Toc33390447"/>
      <w:bookmarkStart w:id="26" w:name="_Toc33391758"/>
      <w:bookmarkStart w:id="27" w:name="_Toc33425211"/>
      <w:bookmarkStart w:id="28" w:name="_Toc33426254"/>
      <w:bookmarkStart w:id="29" w:name="_Toc33473064"/>
      <w:bookmarkEnd w:id="24"/>
      <w:bookmarkEnd w:id="25"/>
      <w:bookmarkEnd w:id="26"/>
      <w:bookmarkEnd w:id="27"/>
      <w:bookmarkEnd w:id="28"/>
      <w:r>
        <w:t>Projektfeladat leadás</w:t>
      </w:r>
      <w:r w:rsidR="002C2ED9">
        <w:t>a</w:t>
      </w:r>
      <w:bookmarkEnd w:id="29"/>
    </w:p>
    <w:p w14:paraId="46680FB5" w14:textId="590E874F" w:rsidR="009501AB" w:rsidRDefault="00F02FD1" w:rsidP="009501AB">
      <w:r>
        <w:t>A projektfeladat a l</w:t>
      </w:r>
      <w:r w:rsidR="004A4396">
        <w:t xml:space="preserve">eadandó </w:t>
      </w:r>
      <w:r w:rsidR="00862C44">
        <w:t>szak</w:t>
      </w:r>
      <w:r w:rsidR="004A4396">
        <w:t>dolgozat első változata,</w:t>
      </w:r>
      <w:r w:rsidR="00DD258F">
        <w:t xml:space="preserve"> körülbelül a</w:t>
      </w:r>
      <w:r w:rsidR="00862C44">
        <w:t xml:space="preserve"> végső </w:t>
      </w:r>
      <w:r w:rsidR="009E4C73">
        <w:t xml:space="preserve">szakdolgozat </w:t>
      </w:r>
      <w:r w:rsidR="0096538B">
        <w:t>egyharmada-</w:t>
      </w:r>
      <w:r w:rsidR="00DD258F">
        <w:t>fele,</w:t>
      </w:r>
      <w:r w:rsidR="004A4396">
        <w:t xml:space="preserve"> amely tartalmazza a</w:t>
      </w:r>
      <w:r w:rsidR="00862C44">
        <w:t>z alábbi elkészült szövegrészeket:</w:t>
      </w:r>
    </w:p>
    <w:p w14:paraId="0C0F37AB" w14:textId="1D69C056" w:rsidR="0096538B" w:rsidRDefault="001717BC" w:rsidP="0096538B">
      <w:pPr>
        <w:numPr>
          <w:ilvl w:val="0"/>
          <w:numId w:val="17"/>
        </w:numPr>
      </w:pPr>
      <w:r>
        <w:t>Az ü</w:t>
      </w:r>
      <w:r w:rsidR="00FC4821">
        <w:t xml:space="preserve">zleti </w:t>
      </w:r>
      <w:proofErr w:type="gramStart"/>
      <w:r w:rsidR="0096538B">
        <w:t>probléma</w:t>
      </w:r>
      <w:proofErr w:type="gramEnd"/>
      <w:r w:rsidR="00FC4821">
        <w:t xml:space="preserve"> </w:t>
      </w:r>
      <w:r w:rsidR="0096538B">
        <w:t>/</w:t>
      </w:r>
      <w:r w:rsidR="00FC4821">
        <w:t xml:space="preserve"> </w:t>
      </w:r>
      <w:r w:rsidR="0096538B">
        <w:t>kutatá</w:t>
      </w:r>
      <w:r w:rsidR="00862C44">
        <w:t>si kérdés bemutatása, értelmezése, előzmények/háttér bemutatása</w:t>
      </w:r>
      <w:r w:rsidR="0096538B">
        <w:t xml:space="preserve"> </w:t>
      </w:r>
    </w:p>
    <w:p w14:paraId="200A3E5C" w14:textId="783E346D" w:rsidR="0096538B" w:rsidRDefault="0096538B" w:rsidP="0096538B">
      <w:pPr>
        <w:numPr>
          <w:ilvl w:val="0"/>
          <w:numId w:val="17"/>
        </w:numPr>
      </w:pPr>
      <w:r w:rsidRPr="0096538B">
        <w:t>Szakirodalmi</w:t>
      </w:r>
      <w:r w:rsidR="00862C44">
        <w:t xml:space="preserve"> áttekintés</w:t>
      </w:r>
      <w:r w:rsidR="00422541">
        <w:t xml:space="preserve"> </w:t>
      </w:r>
      <w:r w:rsidR="00862C44">
        <w:t>/ legjobb gyakorlatok bemutatása</w:t>
      </w:r>
    </w:p>
    <w:p w14:paraId="473DE69E" w14:textId="14A5CE62" w:rsidR="0096538B" w:rsidRDefault="00F02FD1" w:rsidP="0096538B">
      <w:pPr>
        <w:numPr>
          <w:ilvl w:val="0"/>
          <w:numId w:val="17"/>
        </w:numPr>
      </w:pPr>
      <w:r>
        <w:t>V</w:t>
      </w:r>
      <w:r w:rsidR="0096538B" w:rsidRPr="0096538B">
        <w:t>álasztott módszertan é</w:t>
      </w:r>
      <w:r w:rsidR="0096538B">
        <w:t>s/vagy elméleti keret bemutatás</w:t>
      </w:r>
      <w:r>
        <w:t>a</w:t>
      </w:r>
      <w:r w:rsidR="0096538B" w:rsidRPr="0096538B">
        <w:t xml:space="preserve"> és indoklás</w:t>
      </w:r>
      <w:r>
        <w:t>a</w:t>
      </w:r>
    </w:p>
    <w:p w14:paraId="7E4FAE91" w14:textId="7633D8C5" w:rsidR="0096538B" w:rsidRDefault="00F02FD1" w:rsidP="0096538B">
      <w:pPr>
        <w:numPr>
          <w:ilvl w:val="0"/>
          <w:numId w:val="17"/>
        </w:numPr>
      </w:pPr>
      <w:r>
        <w:t>A</w:t>
      </w:r>
      <w:r w:rsidR="00862C44">
        <w:t xml:space="preserve">datgyűjtési </w:t>
      </w:r>
      <w:r w:rsidR="00FC4821">
        <w:t>(</w:t>
      </w:r>
      <w:proofErr w:type="gramStart"/>
      <w:r w:rsidR="00FC4821">
        <w:t>információ</w:t>
      </w:r>
      <w:proofErr w:type="gramEnd"/>
      <w:r w:rsidR="00FC4821">
        <w:t xml:space="preserve">gyűjtési) </w:t>
      </w:r>
      <w:r w:rsidR="00862C44">
        <w:t>módszertan</w:t>
      </w:r>
      <w:r>
        <w:t xml:space="preserve"> ismertetése</w:t>
      </w:r>
      <w:r w:rsidR="0096538B">
        <w:t xml:space="preserve"> </w:t>
      </w:r>
    </w:p>
    <w:p w14:paraId="3ED2512D" w14:textId="3CE2AB9C" w:rsidR="0096538B" w:rsidRDefault="00F02FD1" w:rsidP="0096538B">
      <w:pPr>
        <w:numPr>
          <w:ilvl w:val="0"/>
          <w:numId w:val="17"/>
        </w:numPr>
      </w:pPr>
      <w:r>
        <w:t>G</w:t>
      </w:r>
      <w:r w:rsidR="00862C44">
        <w:t xml:space="preserve">yűjtött adatok </w:t>
      </w:r>
      <w:r w:rsidR="00FC4821">
        <w:t>(</w:t>
      </w:r>
      <w:proofErr w:type="gramStart"/>
      <w:r w:rsidR="00FC4821">
        <w:t>információk</w:t>
      </w:r>
      <w:proofErr w:type="gramEnd"/>
      <w:r w:rsidR="00FC4821">
        <w:t xml:space="preserve">) </w:t>
      </w:r>
      <w:r w:rsidR="00862C44">
        <w:t>bemutatása</w:t>
      </w:r>
    </w:p>
    <w:p w14:paraId="19723311" w14:textId="7D046686" w:rsidR="008D4666" w:rsidRDefault="008D4666">
      <w:pPr>
        <w:tabs>
          <w:tab w:val="clear" w:pos="-720"/>
        </w:tabs>
        <w:spacing w:line="240" w:lineRule="auto"/>
        <w:jc w:val="left"/>
      </w:pPr>
    </w:p>
    <w:p w14:paraId="0B51AE08" w14:textId="2CDE273B" w:rsidR="00862C44" w:rsidRPr="0096538B" w:rsidRDefault="00862C44" w:rsidP="00917B26">
      <w:r>
        <w:t xml:space="preserve">A </w:t>
      </w:r>
      <w:proofErr w:type="gramStart"/>
      <w:r w:rsidR="0018400E">
        <w:t>dokumentum</w:t>
      </w:r>
      <w:proofErr w:type="gramEnd"/>
      <w:r>
        <w:t xml:space="preserve"> tartalmazza továbbá a szakdolgozat</w:t>
      </w:r>
    </w:p>
    <w:p w14:paraId="2CC521C1" w14:textId="7D5936D4" w:rsidR="0096538B" w:rsidRDefault="00862C44" w:rsidP="0096538B">
      <w:pPr>
        <w:numPr>
          <w:ilvl w:val="0"/>
          <w:numId w:val="17"/>
        </w:numPr>
      </w:pPr>
      <w:r>
        <w:t>tervezett további fejezeteinek és szakaszainak címét</w:t>
      </w:r>
      <w:r w:rsidR="00F02FD1">
        <w:t xml:space="preserve"> (</w:t>
      </w:r>
      <w:proofErr w:type="gramStart"/>
      <w:r w:rsidR="00F02FD1">
        <w:t>kvázi</w:t>
      </w:r>
      <w:proofErr w:type="gramEnd"/>
      <w:r w:rsidR="00F02FD1">
        <w:t xml:space="preserve"> végleges tartalomjegyzéket, amelytől indokolt esetben</w:t>
      </w:r>
      <w:r w:rsidR="00F02FD1">
        <w:rPr>
          <w:rStyle w:val="FootnoteReference"/>
        </w:rPr>
        <w:footnoteReference w:id="2"/>
      </w:r>
      <w:r w:rsidR="00F02FD1">
        <w:t xml:space="preserve"> eltérhet a hallgató) és</w:t>
      </w:r>
    </w:p>
    <w:p w14:paraId="6A5CBA75" w14:textId="056E2F04" w:rsidR="00862C44" w:rsidRPr="0096538B" w:rsidRDefault="00F02FD1" w:rsidP="0096538B">
      <w:pPr>
        <w:numPr>
          <w:ilvl w:val="0"/>
          <w:numId w:val="17"/>
        </w:numPr>
      </w:pPr>
      <w:r>
        <w:t>a f</w:t>
      </w:r>
      <w:r w:rsidR="00862C44">
        <w:t>ejezetcímek után a fejezet rövid összefoglalóját</w:t>
      </w:r>
      <w:r w:rsidR="00422541">
        <w:t>/tervezetét</w:t>
      </w:r>
      <w:r w:rsidR="00862C44">
        <w:t xml:space="preserve">. </w:t>
      </w:r>
    </w:p>
    <w:p w14:paraId="568EEB23" w14:textId="77777777" w:rsidR="0018400E" w:rsidRDefault="0018400E" w:rsidP="009501AB"/>
    <w:p w14:paraId="46F3E004" w14:textId="7C93A7D8" w:rsidR="00DD258F" w:rsidRDefault="00422541" w:rsidP="009501AB">
      <w:r>
        <w:t>P</w:t>
      </w:r>
      <w:r w:rsidR="00862C44">
        <w:t xml:space="preserve">rojektfeladat dolgozatként </w:t>
      </w:r>
      <w:r>
        <w:t xml:space="preserve">tehát már </w:t>
      </w:r>
      <w:r w:rsidR="00862C44">
        <w:t>a szakdolgozat elkészült és tervezett részeit kell leadni</w:t>
      </w:r>
      <w:r w:rsidR="0018400E">
        <w:t>,</w:t>
      </w:r>
      <w:r w:rsidR="00862C44">
        <w:t xml:space="preserve"> </w:t>
      </w:r>
      <w:r w:rsidR="0018400E">
        <w:t xml:space="preserve">annak formátumában és szerkezetében, és </w:t>
      </w:r>
      <w:r>
        <w:t xml:space="preserve">nem </w:t>
      </w:r>
      <w:r w:rsidR="0018400E">
        <w:t xml:space="preserve">egy külön erre a célra készített dolgozatot. A projektfeladat tárgy keretében az első pillanattól </w:t>
      </w:r>
      <w:r w:rsidR="00917B26">
        <w:t xml:space="preserve">abban </w:t>
      </w:r>
      <w:r w:rsidR="0018400E">
        <w:t xml:space="preserve">a </w:t>
      </w:r>
      <w:proofErr w:type="spellStart"/>
      <w:r w:rsidR="0018400E">
        <w:t>word</w:t>
      </w:r>
      <w:proofErr w:type="spellEnd"/>
      <w:r w:rsidR="0018400E">
        <w:t xml:space="preserve"> </w:t>
      </w:r>
      <w:proofErr w:type="gramStart"/>
      <w:r w:rsidR="0018400E">
        <w:t>dokumentum</w:t>
      </w:r>
      <w:r w:rsidR="00917B26">
        <w:t>ban</w:t>
      </w:r>
      <w:proofErr w:type="gramEnd"/>
      <w:r w:rsidR="0018400E">
        <w:t xml:space="preserve"> </w:t>
      </w:r>
      <w:r w:rsidR="009E4C73">
        <w:t xml:space="preserve">kell </w:t>
      </w:r>
      <w:r w:rsidR="0018400E">
        <w:t>dolgoz</w:t>
      </w:r>
      <w:r w:rsidR="009E4C73">
        <w:t>ni</w:t>
      </w:r>
      <w:r w:rsidR="0018400E">
        <w:t xml:space="preserve">, amit végső formában majd a következő félévben szakdolgozatként </w:t>
      </w:r>
      <w:r w:rsidR="00514636">
        <w:t xml:space="preserve">a hallgató </w:t>
      </w:r>
      <w:r w:rsidR="0018400E">
        <w:t>bead</w:t>
      </w:r>
      <w:r w:rsidR="00F02FD1">
        <w:t>.</w:t>
      </w:r>
      <w:r w:rsidR="0018400E">
        <w:t xml:space="preserve"> </w:t>
      </w:r>
    </w:p>
    <w:p w14:paraId="756FB67D" w14:textId="3C7B8AEA" w:rsidR="0018400E" w:rsidRDefault="0065030F" w:rsidP="009501AB">
      <w:r>
        <w:lastRenderedPageBreak/>
        <w:t>K</w:t>
      </w:r>
      <w:r w:rsidR="00DB2338">
        <w:t xml:space="preserve">özvetlenül a feltöltés előtt </w:t>
      </w:r>
      <w:r>
        <w:t xml:space="preserve">a dolgozaton </w:t>
      </w:r>
      <w:r w:rsidR="00DB2338" w:rsidRPr="004A4304">
        <w:rPr>
          <w:b/>
        </w:rPr>
        <w:t xml:space="preserve">le kell futtatni </w:t>
      </w:r>
      <w:r w:rsidRPr="004A4304">
        <w:rPr>
          <w:b/>
        </w:rPr>
        <w:t>a megadott</w:t>
      </w:r>
      <w:r w:rsidR="00DB2338" w:rsidRPr="004A4304">
        <w:rPr>
          <w:b/>
        </w:rPr>
        <w:t xml:space="preserve"> </w:t>
      </w:r>
      <w:r w:rsidRPr="004A4304">
        <w:rPr>
          <w:b/>
        </w:rPr>
        <w:t>plágiumkereső</w:t>
      </w:r>
      <w:r w:rsidR="00DB2338" w:rsidRPr="004A4304">
        <w:rPr>
          <w:b/>
        </w:rPr>
        <w:t xml:space="preserve"> szoftvert</w:t>
      </w:r>
      <w:r w:rsidR="00DB2338">
        <w:t xml:space="preserve"> (hogy</w:t>
      </w:r>
      <w:r w:rsidR="005C68DB">
        <w:t xml:space="preserve"> melyiket, arról később adunk tá</w:t>
      </w:r>
      <w:r w:rsidR="00DB2338">
        <w:t>jékozt</w:t>
      </w:r>
      <w:r w:rsidR="005C68DB">
        <w:t>a</w:t>
      </w:r>
      <w:r w:rsidR="00DB2338">
        <w:t>tást, mert a szoft</w:t>
      </w:r>
      <w:r>
        <w:t xml:space="preserve">vert most </w:t>
      </w:r>
      <w:proofErr w:type="spellStart"/>
      <w:r>
        <w:t>szerzi</w:t>
      </w:r>
      <w:proofErr w:type="spellEnd"/>
      <w:r>
        <w:t xml:space="preserve"> be az egyetem).</w:t>
      </w:r>
      <w:r w:rsidR="00DB2338">
        <w:t xml:space="preserve"> Ennek riportját </w:t>
      </w:r>
      <w:r w:rsidR="00613661">
        <w:t>be kell másolni a</w:t>
      </w:r>
      <w:r w:rsidR="00DB2338">
        <w:t xml:space="preserve"> </w:t>
      </w:r>
      <w:r w:rsidR="00613661">
        <w:t>dolgozatba a 3. oldalra. Hasonlóan, újabb ellenőrzést kell futtatni majd a kész dolgozatnak a Szakdolgozat tárgy teljesítéseként történő feltöltése előtt, valamint a</w:t>
      </w:r>
      <w:r>
        <w:t>z átdolgozott</w:t>
      </w:r>
      <w:r w:rsidR="00613661">
        <w:t xml:space="preserve"> dolgozatnak</w:t>
      </w:r>
      <w:r>
        <w:t xml:space="preserve"> a záróvizsgára történő feltöltése előtt.</w:t>
      </w:r>
    </w:p>
    <w:p w14:paraId="6A8D00B5" w14:textId="21E1B6CF" w:rsidR="00C11E6C" w:rsidRDefault="00C11E6C" w:rsidP="009501AB">
      <w:r>
        <w:t>Ha a plágiumkereső szoftver egy megadott értéknél (az értéket csak a beszerzett szoftver ismeretében lehet majd meghatározni) nagyobb egyezést talál, akkor a dolgozat nem fogadható el.</w:t>
      </w:r>
    </w:p>
    <w:p w14:paraId="255D4693" w14:textId="77777777" w:rsidR="00E048E5" w:rsidRDefault="00E048E5" w:rsidP="009501AB"/>
    <w:p w14:paraId="0C8C2907" w14:textId="0B9BDCBB" w:rsidR="004A4396" w:rsidRDefault="004A4396" w:rsidP="009501AB">
      <w:r>
        <w:t>Formátuma:</w:t>
      </w:r>
    </w:p>
    <w:p w14:paraId="45983CBA" w14:textId="22B4D2E3" w:rsidR="004A4396" w:rsidRPr="004A4396" w:rsidRDefault="004A4396" w:rsidP="004A4396">
      <w:r w:rsidRPr="004A4396">
        <w:t xml:space="preserve">A </w:t>
      </w:r>
      <w:r>
        <w:t>projektfeladat</w:t>
      </w:r>
      <w:r w:rsidR="00862C44">
        <w:t xml:space="preserve"> dolgozatot</w:t>
      </w:r>
      <w:r>
        <w:t xml:space="preserve"> a </w:t>
      </w:r>
      <w:r w:rsidRPr="004A4396">
        <w:t>szakdolgozat</w:t>
      </w:r>
      <w:r w:rsidR="00F02FD1">
        <w:t>hoz</w:t>
      </w:r>
      <w:r>
        <w:t xml:space="preserve"> </w:t>
      </w:r>
      <w:r w:rsidRPr="004A4396">
        <w:t xml:space="preserve">a mellékletben megadott sablonban kell elkészíteni. </w:t>
      </w:r>
    </w:p>
    <w:p w14:paraId="7C5E87CE" w14:textId="6AE6784E" w:rsidR="004A4396" w:rsidRPr="004A4396" w:rsidRDefault="00D54B0B" w:rsidP="004A4396">
      <w:r>
        <w:t>A projektfeladat t</w:t>
      </w:r>
      <w:r w:rsidRPr="004A4396">
        <w:t>erjedelme</w:t>
      </w:r>
      <w:r w:rsidR="004A4396" w:rsidRPr="004A4396">
        <w:t xml:space="preserve">: </w:t>
      </w:r>
    </w:p>
    <w:p w14:paraId="518CDAAD" w14:textId="17807232" w:rsidR="004A4396" w:rsidRPr="004A4396" w:rsidRDefault="004A4396" w:rsidP="004A4396">
      <w:pPr>
        <w:numPr>
          <w:ilvl w:val="0"/>
          <w:numId w:val="19"/>
        </w:numPr>
      </w:pPr>
      <w:r w:rsidRPr="004A4396">
        <w:t xml:space="preserve">alapszakos </w:t>
      </w:r>
      <w:r>
        <w:t>dolgozat esetén</w:t>
      </w:r>
      <w:r w:rsidRPr="004A4396">
        <w:t xml:space="preserve"> </w:t>
      </w:r>
      <w:r w:rsidR="00D54B0B">
        <w:t>20</w:t>
      </w:r>
      <w:r>
        <w:t>-30</w:t>
      </w:r>
      <w:r w:rsidRPr="004A4396">
        <w:t xml:space="preserve"> 000 </w:t>
      </w:r>
      <w:proofErr w:type="gramStart"/>
      <w:r w:rsidRPr="004A4396">
        <w:t>karakter</w:t>
      </w:r>
      <w:proofErr w:type="gramEnd"/>
      <w:r w:rsidRPr="004A4396">
        <w:t xml:space="preserve"> szóközökkel együtt</w:t>
      </w:r>
    </w:p>
    <w:p w14:paraId="23AE0DF8" w14:textId="7B986D3F" w:rsidR="004A4396" w:rsidRPr="004A4396" w:rsidRDefault="004A4396" w:rsidP="004A4396">
      <w:pPr>
        <w:numPr>
          <w:ilvl w:val="0"/>
          <w:numId w:val="19"/>
        </w:numPr>
      </w:pPr>
      <w:r w:rsidRPr="004A4396">
        <w:t xml:space="preserve">mester </w:t>
      </w:r>
      <w:r>
        <w:t>dolgozat esetén</w:t>
      </w:r>
      <w:r w:rsidRPr="004A4396">
        <w:t xml:space="preserve"> </w:t>
      </w:r>
      <w:r w:rsidR="00D54B0B">
        <w:t>30</w:t>
      </w:r>
      <w:r w:rsidR="00DD258F">
        <w:t>-40</w:t>
      </w:r>
      <w:r w:rsidRPr="004A4396">
        <w:t xml:space="preserve"> 000 </w:t>
      </w:r>
      <w:proofErr w:type="gramStart"/>
      <w:r w:rsidRPr="004A4396">
        <w:t>karakter</w:t>
      </w:r>
      <w:proofErr w:type="gramEnd"/>
      <w:r w:rsidRPr="004A4396">
        <w:t xml:space="preserve"> szóközökkel együtt</w:t>
      </w:r>
    </w:p>
    <w:p w14:paraId="155364ED" w14:textId="0E0B180C" w:rsidR="002B662D" w:rsidRPr="009501AB" w:rsidRDefault="007E73A2" w:rsidP="009501AB">
      <w:proofErr w:type="gramStart"/>
      <w:r>
        <w:t>Fájl</w:t>
      </w:r>
      <w:proofErr w:type="gramEnd"/>
      <w:r>
        <w:t>f</w:t>
      </w:r>
      <w:r w:rsidR="004A4396" w:rsidRPr="004A4396">
        <w:t>ormátum: Word</w:t>
      </w:r>
    </w:p>
    <w:p w14:paraId="212F6D92" w14:textId="259ADEA3" w:rsidR="004F2F55" w:rsidRPr="00050EEE" w:rsidRDefault="001455F7" w:rsidP="003C2331">
      <w:pPr>
        <w:pStyle w:val="Heading1"/>
      </w:pPr>
      <w:bookmarkStart w:id="30" w:name="_Toc33473065"/>
      <w:r>
        <w:t>P</w:t>
      </w:r>
      <w:r w:rsidR="008F60A6" w:rsidRPr="00050EEE">
        <w:t>rojektfeladat prezentáció</w:t>
      </w:r>
      <w:r w:rsidR="005954C2" w:rsidRPr="00050EEE">
        <w:t>jának</w:t>
      </w:r>
      <w:r w:rsidR="008F60A6" w:rsidRPr="00050EEE">
        <w:t xml:space="preserve"> tartalmi és formai követelményei</w:t>
      </w:r>
      <w:bookmarkEnd w:id="30"/>
    </w:p>
    <w:p w14:paraId="338B3336" w14:textId="5AA64612" w:rsidR="00C44EAC" w:rsidRDefault="00C44EAC" w:rsidP="003C2331">
      <w:r w:rsidRPr="00D8738E">
        <w:t xml:space="preserve">A beszámoló alkalmával egy </w:t>
      </w:r>
      <w:proofErr w:type="spellStart"/>
      <w:r w:rsidR="001E50F2" w:rsidRPr="00D8738E">
        <w:t>kétfős</w:t>
      </w:r>
      <w:proofErr w:type="spellEnd"/>
      <w:r w:rsidR="001E50F2" w:rsidRPr="00D8738E">
        <w:t xml:space="preserve"> </w:t>
      </w:r>
      <w:r w:rsidR="001E50F2" w:rsidRPr="00D43A15">
        <w:t xml:space="preserve">bizottság </w:t>
      </w:r>
      <w:r w:rsidRPr="00D43A15">
        <w:t xml:space="preserve">előtt </w:t>
      </w:r>
      <w:r w:rsidR="00646266" w:rsidRPr="00D43A15">
        <w:t>5-</w:t>
      </w:r>
      <w:r w:rsidR="001E50F2" w:rsidRPr="00D43A15">
        <w:t>6 perces</w:t>
      </w:r>
      <w:r w:rsidR="001E50F2" w:rsidRPr="00D8738E">
        <w:t xml:space="preserve"> prezentációban </w:t>
      </w:r>
      <w:r w:rsidRPr="00D8738E">
        <w:t>összefoglalja a</w:t>
      </w:r>
      <w:r w:rsidR="001E50F2" w:rsidRPr="00D8738E">
        <w:t xml:space="preserve"> munkáját.</w:t>
      </w:r>
      <w:r w:rsidR="00646266">
        <w:t xml:space="preserve"> </w:t>
      </w:r>
    </w:p>
    <w:p w14:paraId="7E3868CB" w14:textId="639ED684" w:rsidR="00C44EAC" w:rsidRDefault="00C44EAC" w:rsidP="003C2331">
      <w:r>
        <w:t>A prezentáció 6 diából áll:</w:t>
      </w:r>
    </w:p>
    <w:p w14:paraId="41E80EAA" w14:textId="3FDF59DF" w:rsidR="00C44EAC" w:rsidRDefault="005C2FAE" w:rsidP="00354E85">
      <w:pPr>
        <w:ind w:left="284"/>
      </w:pPr>
      <w:r>
        <w:t xml:space="preserve">1. </w:t>
      </w:r>
      <w:r w:rsidR="00C44EAC">
        <w:t xml:space="preserve">dia: </w:t>
      </w:r>
      <w:r w:rsidR="006C39D9" w:rsidRPr="006C39D9">
        <w:t>A</w:t>
      </w:r>
      <w:r w:rsidR="00FC4821">
        <w:t>z</w:t>
      </w:r>
      <w:r w:rsidR="006C39D9" w:rsidRPr="006C39D9">
        <w:t xml:space="preserve"> </w:t>
      </w:r>
      <w:r w:rsidR="00FC4821">
        <w:t>üzleti</w:t>
      </w:r>
      <w:r w:rsidR="00FC4821" w:rsidRPr="006C39D9">
        <w:t xml:space="preserve"> </w:t>
      </w:r>
      <w:proofErr w:type="gramStart"/>
      <w:r w:rsidR="006C39D9" w:rsidRPr="006C39D9">
        <w:t>probléma</w:t>
      </w:r>
      <w:proofErr w:type="gramEnd"/>
      <w:r w:rsidR="00FC4821">
        <w:t xml:space="preserve"> </w:t>
      </w:r>
      <w:r w:rsidR="006C39D9" w:rsidRPr="006C39D9">
        <w:t>/</w:t>
      </w:r>
      <w:r w:rsidR="00FC4821">
        <w:t xml:space="preserve"> </w:t>
      </w:r>
      <w:r w:rsidR="006C39D9" w:rsidRPr="006C39D9">
        <w:t>kutatási kérdés egy mondatban történő pontos és részletes megfogalmazása</w:t>
      </w:r>
      <w:r w:rsidR="006C39D9">
        <w:t>. A</w:t>
      </w:r>
      <w:r w:rsidR="00C44EAC">
        <w:t xml:space="preserve"> tervezett ütemterv és az elvégzett munka bemutatása egy összefoglaló táblázatban (terv-tény összehasonlítás)</w:t>
      </w:r>
      <w:r w:rsidR="00FC4821">
        <w:t>.</w:t>
      </w:r>
    </w:p>
    <w:p w14:paraId="7E876360" w14:textId="5F98766B" w:rsidR="00C44EAC" w:rsidRDefault="005C2FAE" w:rsidP="005C2FAE">
      <w:pPr>
        <w:ind w:left="284"/>
      </w:pPr>
      <w:r>
        <w:t xml:space="preserve">2-3. </w:t>
      </w:r>
      <w:r w:rsidR="00C44EAC">
        <w:t xml:space="preserve">dia: </w:t>
      </w:r>
      <w:r w:rsidR="005C3AAB">
        <w:t>A</w:t>
      </w:r>
      <w:r w:rsidR="00C44EAC">
        <w:t xml:space="preserve"> feldolgozott </w:t>
      </w:r>
      <w:r>
        <w:t>szak</w:t>
      </w:r>
      <w:r w:rsidR="00C44EAC">
        <w:t>irodalom</w:t>
      </w:r>
      <w:r>
        <w:t xml:space="preserve"> bemutatása, kritikai felhasználása: az olvasott irodalom</w:t>
      </w:r>
      <w:r w:rsidR="00C44EAC">
        <w:t xml:space="preserve"> felsorolása,</w:t>
      </w:r>
      <w:r>
        <w:t xml:space="preserve"> </w:t>
      </w:r>
      <w:r w:rsidRPr="005C2FAE">
        <w:rPr>
          <w:i/>
        </w:rPr>
        <w:t xml:space="preserve">minden egyes tételnél az adott irodalomból szerzett, </w:t>
      </w:r>
      <w:r>
        <w:rPr>
          <w:i/>
        </w:rPr>
        <w:t xml:space="preserve">és </w:t>
      </w:r>
      <w:r w:rsidRPr="005C2FAE">
        <w:rPr>
          <w:i/>
        </w:rPr>
        <w:t>a szakdolgozathoz felhasználandó</w:t>
      </w:r>
      <w:r>
        <w:t xml:space="preserve"> releváns fogalmak, elméleti összefüggések, legjobb gyakorlatok, mód</w:t>
      </w:r>
      <w:r w:rsidR="00C44EAC">
        <w:t>s</w:t>
      </w:r>
      <w:r>
        <w:t>z</w:t>
      </w:r>
      <w:r w:rsidR="00C44EAC">
        <w:t>er</w:t>
      </w:r>
      <w:r>
        <w:t xml:space="preserve">ek, adatok </w:t>
      </w:r>
      <w:r w:rsidR="00FC4821">
        <w:t xml:space="preserve">stb. </w:t>
      </w:r>
      <w:r>
        <w:t>bemutatása.</w:t>
      </w:r>
      <w:r w:rsidR="002F7AA4">
        <w:t xml:space="preserve"> </w:t>
      </w:r>
      <w:r w:rsidR="005C3AAB">
        <w:t>Figyeljen arra, hogy c</w:t>
      </w:r>
      <w:r w:rsidR="002F7AA4">
        <w:t>sak a tervezett dolgozathoz tartozó ismereteket mutassa be</w:t>
      </w:r>
      <w:r w:rsidR="0040185B">
        <w:t>,</w:t>
      </w:r>
      <w:r w:rsidR="005C3AAB">
        <w:t xml:space="preserve"> és</w:t>
      </w:r>
      <w:r w:rsidR="002F7AA4">
        <w:t xml:space="preserve"> </w:t>
      </w:r>
      <w:r w:rsidR="005C3AAB" w:rsidRPr="009E4C73">
        <w:rPr>
          <w:b/>
        </w:rPr>
        <w:t>ne</w:t>
      </w:r>
      <w:r w:rsidR="002F7AA4">
        <w:t xml:space="preserve"> tartson általános ismertetést!</w:t>
      </w:r>
    </w:p>
    <w:p w14:paraId="2AFC4EFD" w14:textId="6142F59C" w:rsidR="005C2FAE" w:rsidRDefault="005C2FAE" w:rsidP="005C2FAE">
      <w:pPr>
        <w:ind w:left="284"/>
      </w:pPr>
      <w:r>
        <w:t xml:space="preserve">4. </w:t>
      </w:r>
      <w:r w:rsidR="00105131">
        <w:t xml:space="preserve">dia: </w:t>
      </w:r>
      <w:r>
        <w:t xml:space="preserve">A gyűjtött adatok </w:t>
      </w:r>
      <w:r w:rsidR="00FC4821">
        <w:t>(</w:t>
      </w:r>
      <w:proofErr w:type="gramStart"/>
      <w:r w:rsidR="00FC4821">
        <w:t>információk</w:t>
      </w:r>
      <w:proofErr w:type="gramEnd"/>
      <w:r w:rsidR="00FC4821">
        <w:t xml:space="preserve">) </w:t>
      </w:r>
      <w:r>
        <w:t xml:space="preserve">és </w:t>
      </w:r>
      <w:r w:rsidR="00C65A93">
        <w:t xml:space="preserve">az </w:t>
      </w:r>
      <w:r>
        <w:t xml:space="preserve">adatgyűjtés </w:t>
      </w:r>
      <w:r w:rsidR="00FC4821">
        <w:t xml:space="preserve">(információgyűjtés) </w:t>
      </w:r>
      <w:r>
        <w:t>módszertanának bemutatása, az</w:t>
      </w:r>
      <w:r w:rsidR="002F7AA4">
        <w:t xml:space="preserve"> </w:t>
      </w:r>
      <w:r>
        <w:t>adatok kritikai elemzése</w:t>
      </w:r>
      <w:r w:rsidR="002F7AA4">
        <w:t>.</w:t>
      </w:r>
    </w:p>
    <w:p w14:paraId="2C6F1627" w14:textId="7703D95C" w:rsidR="005C2FAE" w:rsidRDefault="005C2FAE" w:rsidP="005C2FAE">
      <w:pPr>
        <w:ind w:left="284"/>
      </w:pPr>
      <w:r>
        <w:t xml:space="preserve">5. </w:t>
      </w:r>
      <w:r w:rsidR="00105131">
        <w:t xml:space="preserve">dia: </w:t>
      </w:r>
      <w:r w:rsidR="00354E85">
        <w:t xml:space="preserve">A </w:t>
      </w:r>
      <w:r w:rsidR="009E4C73">
        <w:t>szakdolgozat</w:t>
      </w:r>
      <w:r w:rsidR="00354E85">
        <w:t xml:space="preserve"> tervezett gondolatmenetének és tartalomjegyzékének bemutatása.</w:t>
      </w:r>
    </w:p>
    <w:p w14:paraId="00ABBD21" w14:textId="69B68D3D" w:rsidR="0014373E" w:rsidRDefault="00354E85" w:rsidP="005C2FAE">
      <w:pPr>
        <w:ind w:left="284"/>
      </w:pPr>
      <w:r>
        <w:t xml:space="preserve">6. </w:t>
      </w:r>
      <w:r w:rsidR="00105131">
        <w:t xml:space="preserve">dia: </w:t>
      </w:r>
      <w:r>
        <w:t xml:space="preserve">A </w:t>
      </w:r>
      <w:r w:rsidR="009E4C73">
        <w:t>szakdolgozat</w:t>
      </w:r>
      <w:r>
        <w:t>-készítés ütemtervének bemutatása</w:t>
      </w:r>
      <w:r w:rsidR="00105131">
        <w:t xml:space="preserve">. </w:t>
      </w:r>
    </w:p>
    <w:p w14:paraId="6409D15C" w14:textId="77777777" w:rsidR="00646266" w:rsidRDefault="00646266" w:rsidP="005C2FAE">
      <w:pPr>
        <w:ind w:left="284"/>
      </w:pPr>
    </w:p>
    <w:p w14:paraId="3155FE18" w14:textId="77777777" w:rsidR="00371B4D" w:rsidRPr="00371B4D" w:rsidRDefault="00371B4D" w:rsidP="004A4304">
      <w:r w:rsidRPr="00371B4D">
        <w:t>A prezentáció alkalmával szóbeli kiegészítéseket fűzni a diákhoz csak a fenti kérdésekben lehet, ha szükséges. (Motivációkról, a téma fontosságáról, történetéről stb. nem beszélünk, ahogy ilyen kérdések a megrendelőnek/feladatot kiadó vezetőnek tartott prezentáción sem merülnek föl.)</w:t>
      </w:r>
    </w:p>
    <w:p w14:paraId="5383A2A4" w14:textId="77777777" w:rsidR="004C07F6" w:rsidRDefault="004C07F6"/>
    <w:p w14:paraId="4DCA7B28" w14:textId="4706309C" w:rsidR="004C07F6" w:rsidRDefault="004C07F6" w:rsidP="004C07F6">
      <w:r>
        <w:lastRenderedPageBreak/>
        <w:t xml:space="preserve">A hallgatónak megadott határidőig fel kell tölteni a </w:t>
      </w:r>
      <w:proofErr w:type="spellStart"/>
      <w:r>
        <w:t>Moodle-ba</w:t>
      </w:r>
      <w:proofErr w:type="spellEnd"/>
      <w:r>
        <w:t xml:space="preserve"> </w:t>
      </w:r>
      <w:proofErr w:type="gramStart"/>
      <w:r>
        <w:t>a</w:t>
      </w:r>
      <w:proofErr w:type="gramEnd"/>
    </w:p>
    <w:p w14:paraId="25058739" w14:textId="7970ED2C" w:rsidR="004C07F6" w:rsidRDefault="004C07F6" w:rsidP="004C07F6">
      <w:pPr>
        <w:pStyle w:val="ListParagraph"/>
        <w:numPr>
          <w:ilvl w:val="0"/>
          <w:numId w:val="31"/>
        </w:numPr>
      </w:pPr>
      <w:r>
        <w:t>projektdolgozatot,</w:t>
      </w:r>
    </w:p>
    <w:p w14:paraId="6BE38293" w14:textId="6C53ABDF" w:rsidR="004C07F6" w:rsidRDefault="004C07F6" w:rsidP="004C07F6">
      <w:pPr>
        <w:pStyle w:val="ListParagraph"/>
        <w:numPr>
          <w:ilvl w:val="0"/>
          <w:numId w:val="31"/>
        </w:numPr>
      </w:pPr>
      <w:r>
        <w:t>prezentációt,</w:t>
      </w:r>
    </w:p>
    <w:p w14:paraId="12152177" w14:textId="09179A89" w:rsidR="004C07F6" w:rsidRDefault="004C07F6" w:rsidP="004C07F6">
      <w:pPr>
        <w:pStyle w:val="ListParagraph"/>
        <w:numPr>
          <w:ilvl w:val="0"/>
          <w:numId w:val="31"/>
        </w:numPr>
      </w:pPr>
      <w:r>
        <w:t>Projektfeladat</w:t>
      </w:r>
      <w:r w:rsidR="001844C4">
        <w:t xml:space="preserve"> </w:t>
      </w:r>
      <w:proofErr w:type="gramStart"/>
      <w:r w:rsidR="001844C4">
        <w:t>konzultációs</w:t>
      </w:r>
      <w:proofErr w:type="gramEnd"/>
      <w:r w:rsidR="001844C4">
        <w:t xml:space="preserve"> és</w:t>
      </w:r>
      <w:r>
        <w:t xml:space="preserve"> értékelő</w:t>
      </w:r>
      <w:r w:rsidR="001844C4">
        <w:t xml:space="preserve"> </w:t>
      </w:r>
      <w:r>
        <w:t>lapot kitöltött fejléccel,</w:t>
      </w:r>
    </w:p>
    <w:p w14:paraId="4FB1809C" w14:textId="71199E42" w:rsidR="004C07F6" w:rsidRDefault="004C07F6" w:rsidP="004C07F6">
      <w:r>
        <w:t>és</w:t>
      </w:r>
      <w:r w:rsidRPr="001E50F2">
        <w:t xml:space="preserve"> be</w:t>
      </w:r>
      <w:r>
        <w:t xml:space="preserve"> kell </w:t>
      </w:r>
      <w:r w:rsidRPr="001E50F2">
        <w:t>jelentkez</w:t>
      </w:r>
      <w:r>
        <w:t>ni</w:t>
      </w:r>
      <w:r w:rsidRPr="001E50F2">
        <w:t xml:space="preserve"> valamelyik</w:t>
      </w:r>
      <w:r>
        <w:t>,</w:t>
      </w:r>
      <w:r w:rsidRPr="001E50F2">
        <w:t xml:space="preserve"> </w:t>
      </w:r>
      <w:r>
        <w:t xml:space="preserve">a </w:t>
      </w:r>
      <w:proofErr w:type="spellStart"/>
      <w:r>
        <w:t>Moodle-ban</w:t>
      </w:r>
      <w:proofErr w:type="spellEnd"/>
      <w:r w:rsidRPr="001E50F2">
        <w:t xml:space="preserve"> meghirdetésre kerülő „Projektfeladat </w:t>
      </w:r>
      <w:r>
        <w:t>beszámoló</w:t>
      </w:r>
      <w:r w:rsidRPr="001E50F2">
        <w:t xml:space="preserve">” </w:t>
      </w:r>
      <w:proofErr w:type="gramStart"/>
      <w:r>
        <w:t>konzultációs</w:t>
      </w:r>
      <w:proofErr w:type="gramEnd"/>
      <w:r>
        <w:t xml:space="preserve"> időpontok egyikére.</w:t>
      </w:r>
    </w:p>
    <w:p w14:paraId="0BB83323" w14:textId="77777777" w:rsidR="002B662D" w:rsidRDefault="002B662D" w:rsidP="002B662D">
      <w:pPr>
        <w:rPr>
          <w:b/>
          <w:bCs/>
          <w:sz w:val="24"/>
          <w:szCs w:val="24"/>
        </w:rPr>
      </w:pPr>
    </w:p>
    <w:p w14:paraId="7566D13C" w14:textId="200C89CF" w:rsidR="002B662D" w:rsidRPr="004A4304" w:rsidRDefault="002B662D" w:rsidP="002B662D">
      <w:pPr>
        <w:rPr>
          <w:b/>
          <w:bCs/>
          <w:szCs w:val="24"/>
        </w:rPr>
      </w:pPr>
      <w:r w:rsidRPr="004A4304">
        <w:rPr>
          <w:bCs/>
          <w:szCs w:val="24"/>
        </w:rPr>
        <w:t xml:space="preserve">A </w:t>
      </w:r>
      <w:proofErr w:type="gramStart"/>
      <w:r w:rsidRPr="004A4304">
        <w:rPr>
          <w:bCs/>
          <w:szCs w:val="24"/>
        </w:rPr>
        <w:t>dokumentumokat</w:t>
      </w:r>
      <w:proofErr w:type="gramEnd"/>
      <w:r w:rsidRPr="004A4304">
        <w:rPr>
          <w:b/>
          <w:bCs/>
          <w:szCs w:val="24"/>
        </w:rPr>
        <w:t xml:space="preserve"> az alábbi fájlnevekkel </w:t>
      </w:r>
      <w:proofErr w:type="spellStart"/>
      <w:r w:rsidR="00762B65">
        <w:rPr>
          <w:b/>
          <w:bCs/>
          <w:szCs w:val="24"/>
        </w:rPr>
        <w:t>word</w:t>
      </w:r>
      <w:proofErr w:type="spellEnd"/>
      <w:r w:rsidR="00762B65">
        <w:rPr>
          <w:b/>
          <w:bCs/>
          <w:szCs w:val="24"/>
        </w:rPr>
        <w:t>/ppt f</w:t>
      </w:r>
      <w:r w:rsidRPr="004A4304">
        <w:rPr>
          <w:b/>
          <w:bCs/>
          <w:szCs w:val="24"/>
        </w:rPr>
        <w:t xml:space="preserve">ormátumban kell feltölteni: </w:t>
      </w:r>
    </w:p>
    <w:p w14:paraId="0475D367" w14:textId="629AF141" w:rsidR="002B662D" w:rsidRPr="004A4304" w:rsidRDefault="002B662D" w:rsidP="002B662D">
      <w:pPr>
        <w:rPr>
          <w:bCs/>
          <w:szCs w:val="24"/>
        </w:rPr>
      </w:pPr>
      <w:r w:rsidRPr="004A4304">
        <w:rPr>
          <w:bCs/>
          <w:szCs w:val="24"/>
        </w:rPr>
        <w:t>[hallgató vezeték neve]_[hallgató keresztneve]_</w:t>
      </w:r>
      <w:r w:rsidR="004C07F6" w:rsidRPr="004A4304">
        <w:rPr>
          <w:bCs/>
          <w:szCs w:val="24"/>
        </w:rPr>
        <w:t>projekt</w:t>
      </w:r>
      <w:r w:rsidRPr="004A4304">
        <w:rPr>
          <w:bCs/>
          <w:szCs w:val="24"/>
        </w:rPr>
        <w:t>dolgozat.docx</w:t>
      </w:r>
    </w:p>
    <w:p w14:paraId="373BB969" w14:textId="7A518D1A" w:rsidR="002B662D" w:rsidRPr="004A4304" w:rsidRDefault="002B662D" w:rsidP="002B662D">
      <w:pPr>
        <w:rPr>
          <w:bCs/>
          <w:szCs w:val="24"/>
        </w:rPr>
      </w:pPr>
      <w:r w:rsidRPr="004A4304">
        <w:rPr>
          <w:bCs/>
          <w:szCs w:val="24"/>
        </w:rPr>
        <w:t>[hallgató vezeték neve]_[hallgató keresztneve]_</w:t>
      </w:r>
      <w:r w:rsidR="004C07F6" w:rsidRPr="004A4304">
        <w:rPr>
          <w:bCs/>
          <w:szCs w:val="24"/>
        </w:rPr>
        <w:t>projektbeszámoló</w:t>
      </w:r>
      <w:r w:rsidRPr="004A4304">
        <w:rPr>
          <w:bCs/>
          <w:szCs w:val="24"/>
        </w:rPr>
        <w:t xml:space="preserve"> prezentáció</w:t>
      </w:r>
      <w:proofErr w:type="gramStart"/>
      <w:r w:rsidRPr="004A4304">
        <w:rPr>
          <w:bCs/>
          <w:szCs w:val="24"/>
        </w:rPr>
        <w:t>.ppt</w:t>
      </w:r>
      <w:proofErr w:type="gramEnd"/>
    </w:p>
    <w:p w14:paraId="0944C452" w14:textId="1B12EF5A" w:rsidR="002B662D" w:rsidRPr="004A4304" w:rsidRDefault="002B662D" w:rsidP="002B662D">
      <w:pPr>
        <w:rPr>
          <w:bCs/>
          <w:szCs w:val="24"/>
        </w:rPr>
      </w:pPr>
      <w:r w:rsidRPr="004A4304">
        <w:rPr>
          <w:bCs/>
          <w:szCs w:val="24"/>
        </w:rPr>
        <w:t>[hallgató vezeték neve]_[hallgató keresztneve]_</w:t>
      </w:r>
      <w:r w:rsidR="004C07F6" w:rsidRPr="004A4304">
        <w:rPr>
          <w:bCs/>
          <w:szCs w:val="24"/>
        </w:rPr>
        <w:t>projektfeladat</w:t>
      </w:r>
      <w:r w:rsidRPr="004A4304">
        <w:rPr>
          <w:bCs/>
          <w:szCs w:val="24"/>
        </w:rPr>
        <w:t xml:space="preserve"> értékelő lap.docx</w:t>
      </w:r>
    </w:p>
    <w:p w14:paraId="0DEF9DF8" w14:textId="77777777" w:rsidR="00646266" w:rsidRDefault="00646266" w:rsidP="005C2FAE">
      <w:pPr>
        <w:ind w:left="284"/>
      </w:pPr>
    </w:p>
    <w:p w14:paraId="3CB1B2A1" w14:textId="45BE9A86" w:rsidR="00354E85" w:rsidRDefault="0014373E" w:rsidP="004A4304">
      <w:r>
        <w:t xml:space="preserve">Az ütemterv kialakításánál figyeljen arra, hogy </w:t>
      </w:r>
      <w:r w:rsidR="000763D4">
        <w:t>2</w:t>
      </w:r>
      <w:r w:rsidRPr="00D8738E">
        <w:t xml:space="preserve"> </w:t>
      </w:r>
      <w:r w:rsidR="00354E85" w:rsidRPr="00D8738E">
        <w:t>héttel</w:t>
      </w:r>
      <w:r w:rsidR="00354E85">
        <w:t xml:space="preserve"> a </w:t>
      </w:r>
      <w:r>
        <w:t xml:space="preserve">tervezett </w:t>
      </w:r>
      <w:r w:rsidR="00354E85">
        <w:t xml:space="preserve">leadási határidő előtt </w:t>
      </w:r>
      <w:r w:rsidR="000763D4">
        <w:t xml:space="preserve">célszerű </w:t>
      </w:r>
      <w:r w:rsidR="00354E85">
        <w:t>el</w:t>
      </w:r>
      <w:r w:rsidR="00105131">
        <w:t>kész</w:t>
      </w:r>
      <w:r w:rsidR="000763D4">
        <w:t>íteni</w:t>
      </w:r>
      <w:r w:rsidR="00105131">
        <w:t xml:space="preserve"> a</w:t>
      </w:r>
      <w:r>
        <w:t xml:space="preserve"> szakdolgozat </w:t>
      </w:r>
      <w:r w:rsidR="00105131">
        <w:t xml:space="preserve">első </w:t>
      </w:r>
      <w:r>
        <w:t xml:space="preserve">teljes </w:t>
      </w:r>
      <w:r w:rsidR="00105131">
        <w:t>változat</w:t>
      </w:r>
      <w:r>
        <w:t>á</w:t>
      </w:r>
      <w:r w:rsidR="000763D4">
        <w:t>t</w:t>
      </w:r>
      <w:r w:rsidR="00105131">
        <w:t>. Ezután a törlés-javítás-kiegészítés-</w:t>
      </w:r>
      <w:proofErr w:type="spellStart"/>
      <w:r w:rsidR="00105131">
        <w:t>újraírás</w:t>
      </w:r>
      <w:proofErr w:type="spellEnd"/>
      <w:r w:rsidR="00354E85">
        <w:t xml:space="preserve"> </w:t>
      </w:r>
      <w:r w:rsidR="00105131">
        <w:t>fázis</w:t>
      </w:r>
      <w:r w:rsidR="00FC4821">
        <w:t>ok</w:t>
      </w:r>
      <w:r w:rsidR="00105131">
        <w:t xml:space="preserve"> </w:t>
      </w:r>
      <w:r w:rsidR="00FC4821">
        <w:t>következnek</w:t>
      </w:r>
      <w:r w:rsidR="00105131">
        <w:t>, valamint az összefoglaló elkészítése és a végső ellenőrzés. (A szakdolgozat készítés folyamatát lásd később.)</w:t>
      </w:r>
    </w:p>
    <w:p w14:paraId="081EA9E0" w14:textId="77777777" w:rsidR="00C44EAC" w:rsidRDefault="00C44EAC" w:rsidP="003C2331"/>
    <w:p w14:paraId="1B67B29F" w14:textId="54120CCF" w:rsidR="003C2331" w:rsidRDefault="004B5CC8" w:rsidP="003C2331">
      <w:r>
        <w:t>A beadott projektfeladatot</w:t>
      </w:r>
      <w:r w:rsidRPr="001E50F2">
        <w:t xml:space="preserve"> </w:t>
      </w:r>
      <w:r w:rsidR="001E50F2" w:rsidRPr="001E50F2">
        <w:t xml:space="preserve">a </w:t>
      </w:r>
      <w:r w:rsidR="00FC4821">
        <w:t xml:space="preserve">kéttagú </w:t>
      </w:r>
      <w:r w:rsidR="001E50F2" w:rsidRPr="001E50F2">
        <w:t>bizottság érdemjeggyel minősíti, és szöveges értékeléssel a szakdolgozat-készítés irányát is megszabja. Erről is jegyzőkönyv</w:t>
      </w:r>
      <w:r w:rsidR="0040185B" w:rsidRPr="00CC5CD0">
        <w:t xml:space="preserve"> </w:t>
      </w:r>
      <w:r w:rsidR="001E50F2" w:rsidRPr="001E50F2">
        <w:t>készül, amelyet a hallgató is megkap.</w:t>
      </w:r>
    </w:p>
    <w:p w14:paraId="743C32BC" w14:textId="77777777" w:rsidR="003C2331" w:rsidRPr="0040185B" w:rsidRDefault="005954C2" w:rsidP="003C2331">
      <w:pPr>
        <w:pStyle w:val="Heading1"/>
      </w:pPr>
      <w:bookmarkStart w:id="31" w:name="_Toc33473066"/>
      <w:r w:rsidRPr="0040185B">
        <w:t>P</w:t>
      </w:r>
      <w:r w:rsidR="003C2331" w:rsidRPr="0040185B">
        <w:t>rojektfeladat értékelési szempontjai</w:t>
      </w:r>
      <w:bookmarkEnd w:id="31"/>
    </w:p>
    <w:p w14:paraId="461975F6" w14:textId="73B7C929" w:rsidR="009752A6" w:rsidRDefault="009752A6" w:rsidP="009752A6">
      <w:r>
        <w:t xml:space="preserve">Amennyiben a hallgató </w:t>
      </w:r>
      <w:r w:rsidRPr="00D8738E">
        <w:t>határidőre nem készíti el akár a témaválasztás prezentációját, akár a projektfeladatot, akkor a tárgyat nem teljesített</w:t>
      </w:r>
      <w:r w:rsidR="0040185B" w:rsidRPr="00D8738E">
        <w:t>e</w:t>
      </w:r>
      <w:r>
        <w:t xml:space="preserve">. Vagyis a határidők pontos betartása alapvető feltétele a tárgy teljesítésének. </w:t>
      </w:r>
    </w:p>
    <w:p w14:paraId="57FEB878" w14:textId="6896F87B" w:rsidR="00B343E1" w:rsidRDefault="00B343E1" w:rsidP="00B343E1">
      <w:r>
        <w:t xml:space="preserve">A dolgozat </w:t>
      </w:r>
      <w:r w:rsidR="00CA00DC">
        <w:t xml:space="preserve">és a prezentáció </w:t>
      </w:r>
      <w:r>
        <w:t>színvonalának értékelése a következők szerint történik</w:t>
      </w:r>
      <w:r w:rsidR="007024E5">
        <w:t>, amely alapján a hallgató érdemjegyet kap</w:t>
      </w:r>
      <w:r w:rsidR="00D77EBD">
        <w:t>.</w:t>
      </w:r>
    </w:p>
    <w:tbl>
      <w:tblPr>
        <w:tblStyle w:val="TableGrid"/>
        <w:tblW w:w="9067" w:type="dxa"/>
        <w:tblLook w:val="04A0" w:firstRow="1" w:lastRow="0" w:firstColumn="1" w:lastColumn="0" w:noHBand="0" w:noVBand="1"/>
      </w:tblPr>
      <w:tblGrid>
        <w:gridCol w:w="9067"/>
      </w:tblGrid>
      <w:tr w:rsidR="00D77EBD" w:rsidRPr="0046440A" w14:paraId="3456D478" w14:textId="77777777" w:rsidTr="00D8738E">
        <w:trPr>
          <w:trHeight w:val="529"/>
        </w:trPr>
        <w:tc>
          <w:tcPr>
            <w:tcW w:w="9067" w:type="dxa"/>
          </w:tcPr>
          <w:p w14:paraId="2FA5FCA1" w14:textId="450034BB" w:rsidR="00D77EBD" w:rsidRPr="0046440A" w:rsidRDefault="00D77EBD" w:rsidP="00813A91">
            <w:pPr>
              <w:rPr>
                <w:b/>
              </w:rPr>
            </w:pPr>
            <w:r w:rsidRPr="0046440A">
              <w:rPr>
                <w:b/>
              </w:rPr>
              <w:t xml:space="preserve">Szempont </w:t>
            </w:r>
          </w:p>
        </w:tc>
      </w:tr>
      <w:tr w:rsidR="00D77EBD" w14:paraId="6605237C" w14:textId="77777777" w:rsidTr="00D8738E">
        <w:trPr>
          <w:trHeight w:val="835"/>
        </w:trPr>
        <w:tc>
          <w:tcPr>
            <w:tcW w:w="9067" w:type="dxa"/>
          </w:tcPr>
          <w:p w14:paraId="650FE67B" w14:textId="27F36946" w:rsidR="00D77EBD" w:rsidRDefault="00D77EBD" w:rsidP="002A797F">
            <w:r>
              <w:t xml:space="preserve">A hallgató pontosan a projektfeladatában a témaválasztás </w:t>
            </w:r>
            <w:proofErr w:type="gramStart"/>
            <w:r>
              <w:t>prezentálása</w:t>
            </w:r>
            <w:proofErr w:type="gramEnd"/>
            <w:r>
              <w:t>kor jóváhagyott témát dolgozta fel.</w:t>
            </w:r>
            <w:r w:rsidR="000763D4">
              <w:t xml:space="preserve"> Figyelembe vette az akkor adott instrukciókat.</w:t>
            </w:r>
          </w:p>
        </w:tc>
      </w:tr>
      <w:tr w:rsidR="00D77EBD" w14:paraId="1DE4BAE7" w14:textId="77777777" w:rsidTr="00D8738E">
        <w:trPr>
          <w:trHeight w:val="368"/>
        </w:trPr>
        <w:tc>
          <w:tcPr>
            <w:tcW w:w="9067" w:type="dxa"/>
          </w:tcPr>
          <w:p w14:paraId="227F7F1F" w14:textId="0BAE4F26" w:rsidR="00D77EBD" w:rsidRDefault="00D77EBD" w:rsidP="00B343E1">
            <w:r>
              <w:t xml:space="preserve">A felhasznált irodalmak köre kellően széles, releváns és </w:t>
            </w:r>
            <w:proofErr w:type="gramStart"/>
            <w:r>
              <w:t>aktuális</w:t>
            </w:r>
            <w:proofErr w:type="gramEnd"/>
            <w:r>
              <w:t xml:space="preserve"> a téma szempontjából.</w:t>
            </w:r>
          </w:p>
        </w:tc>
      </w:tr>
      <w:tr w:rsidR="00D77EBD" w14:paraId="43674FB7" w14:textId="77777777" w:rsidTr="00D8738E">
        <w:trPr>
          <w:trHeight w:val="368"/>
        </w:trPr>
        <w:tc>
          <w:tcPr>
            <w:tcW w:w="9067" w:type="dxa"/>
          </w:tcPr>
          <w:p w14:paraId="3C50E7FC" w14:textId="1F926A44" w:rsidR="00D77EBD" w:rsidRDefault="00D77EBD" w:rsidP="002A797F">
            <w:r>
              <w:t>Tartalmi szempontok: A választott elemzési keretrendszer, módszertan jól illeszkedik a témához; az elemzési keretrendszer, módszertanok, elméleti háttér bemutatása szakmailag helyes, megalapozott, jól szintetizált. A projektmunka megfelelő előzménye a szakdolgozatnak/diplomamunkának.</w:t>
            </w:r>
          </w:p>
        </w:tc>
      </w:tr>
      <w:tr w:rsidR="00D77EBD" w14:paraId="051D38F1" w14:textId="77777777" w:rsidTr="00D8738E">
        <w:trPr>
          <w:trHeight w:val="380"/>
        </w:trPr>
        <w:tc>
          <w:tcPr>
            <w:tcW w:w="9067" w:type="dxa"/>
          </w:tcPr>
          <w:p w14:paraId="3A6962AE" w14:textId="0B2A2B4E" w:rsidR="00D77EBD" w:rsidRDefault="00D77EBD" w:rsidP="00FC4821">
            <w:r>
              <w:lastRenderedPageBreak/>
              <w:t>A hivatkozás szabályainak teljes körű betartása. (Plágium esetén elégtelen jár!)</w:t>
            </w:r>
          </w:p>
        </w:tc>
      </w:tr>
      <w:tr w:rsidR="00D77EBD" w14:paraId="526F1162" w14:textId="77777777" w:rsidTr="00D8738E">
        <w:trPr>
          <w:trHeight w:val="380"/>
        </w:trPr>
        <w:tc>
          <w:tcPr>
            <w:tcW w:w="9067" w:type="dxa"/>
          </w:tcPr>
          <w:p w14:paraId="13C2A528" w14:textId="3C3AF2E0" w:rsidR="00D77EBD" w:rsidRDefault="00D77EBD">
            <w:r>
              <w:t xml:space="preserve">Formátum és nyelvezet: A dolgozat a kiadott sablonban készült; szabatos fogalmazás </w:t>
            </w:r>
            <w:proofErr w:type="spellStart"/>
            <w:r>
              <w:t>jellemzi</w:t>
            </w:r>
            <w:proofErr w:type="spellEnd"/>
            <w:r>
              <w:t>; a szakkifejezéseket pontosan használja; gondolatmenet logikus, jól követhető; tartalmazza a szakdolgozat tervezett fejezeteit.</w:t>
            </w:r>
          </w:p>
        </w:tc>
      </w:tr>
      <w:tr w:rsidR="00D77EBD" w14:paraId="71474197" w14:textId="77777777" w:rsidTr="00D8738E">
        <w:trPr>
          <w:trHeight w:val="380"/>
        </w:trPr>
        <w:tc>
          <w:tcPr>
            <w:tcW w:w="9067" w:type="dxa"/>
          </w:tcPr>
          <w:p w14:paraId="2D562BD6" w14:textId="495487B9" w:rsidR="00D77EBD" w:rsidRDefault="00D77EBD" w:rsidP="00B2418E">
            <w:r>
              <w:t xml:space="preserve">A prezentáció formai és tartalmi követelményeit pontosan betartotta. Az előadó felkészült, a szóbeli kiegészítés lényegre törő, világos és meggyőző. </w:t>
            </w:r>
          </w:p>
        </w:tc>
      </w:tr>
    </w:tbl>
    <w:p w14:paraId="24D48266" w14:textId="3C84604E" w:rsidR="00F71723" w:rsidRDefault="00F71723">
      <w:pPr>
        <w:tabs>
          <w:tab w:val="clear" w:pos="-720"/>
        </w:tabs>
        <w:spacing w:line="240" w:lineRule="auto"/>
        <w:jc w:val="left"/>
      </w:pPr>
    </w:p>
    <w:p w14:paraId="147484BC" w14:textId="3D6F5D83" w:rsidR="00DE056E" w:rsidRDefault="001455F7" w:rsidP="00DE056E">
      <w:pPr>
        <w:pStyle w:val="Heading1"/>
      </w:pPr>
      <w:bookmarkStart w:id="32" w:name="_Toc33473067"/>
      <w:r>
        <w:t>S</w:t>
      </w:r>
      <w:r w:rsidR="00DE056E">
        <w:t>zakdolgozat formai és tartalmai követelményei</w:t>
      </w:r>
      <w:bookmarkEnd w:id="32"/>
    </w:p>
    <w:p w14:paraId="5514DD96" w14:textId="314911A2" w:rsidR="00600556" w:rsidRDefault="00317B08" w:rsidP="00317B08">
      <w:r>
        <w:t>A</w:t>
      </w:r>
      <w:r w:rsidR="00310F65">
        <w:t xml:space="preserve">z üzleti </w:t>
      </w:r>
      <w:proofErr w:type="gramStart"/>
      <w:r>
        <w:t>problémát</w:t>
      </w:r>
      <w:proofErr w:type="gramEnd"/>
      <w:r>
        <w:t xml:space="preserve"> megoldó üzleti dokumentumok</w:t>
      </w:r>
      <w:r w:rsidR="00795B33">
        <w:t>nak</w:t>
      </w:r>
      <w:r>
        <w:t xml:space="preserve"> (jelentése</w:t>
      </w:r>
      <w:r w:rsidR="00795B33">
        <w:t>k</w:t>
      </w:r>
      <w:r>
        <w:t>, javaslatok, tervezetek, döntéselőkészítő anyagok) és az akadémia</w:t>
      </w:r>
      <w:r w:rsidR="000634E0">
        <w:t>i</w:t>
      </w:r>
      <w:r>
        <w:t xml:space="preserve"> kutatási dokumentumok</w:t>
      </w:r>
      <w:r w:rsidR="00795B33">
        <w:t>nak</w:t>
      </w:r>
      <w:r>
        <w:t xml:space="preserve"> (cikkek, kutatási jelentések, monográfiák stb.) egyaránt szigorú formai és tartalmi előírásoknak kell megfelelniük. </w:t>
      </w:r>
      <w:r w:rsidR="0015741E">
        <w:t>A</w:t>
      </w:r>
      <w:r>
        <w:t xml:space="preserve"> szakdolgozatok</w:t>
      </w:r>
      <w:r w:rsidR="0015741E">
        <w:t xml:space="preserve"> esetében is ugyanezeket várjuk el.</w:t>
      </w:r>
      <w:r>
        <w:t xml:space="preserve"> </w:t>
      </w:r>
    </w:p>
    <w:p w14:paraId="504A3103" w14:textId="28FDAE4A" w:rsidR="00317B08" w:rsidRPr="00317B08" w:rsidRDefault="0015741E" w:rsidP="00317B08">
      <w:r>
        <w:t>E</w:t>
      </w:r>
      <w:r w:rsidR="00317B08">
        <w:t xml:space="preserve">zek elsajátítása és alkalmazása fontos célja a szakdolgozat készítésnek. </w:t>
      </w:r>
      <w:bookmarkStart w:id="33" w:name="_GoBack"/>
      <w:bookmarkEnd w:id="33"/>
    </w:p>
    <w:p w14:paraId="49471908" w14:textId="77777777" w:rsidR="00050EEE" w:rsidRDefault="00050EEE" w:rsidP="00050EEE">
      <w:pPr>
        <w:pStyle w:val="Heading2"/>
      </w:pPr>
      <w:bookmarkStart w:id="34" w:name="_Toc33473068"/>
      <w:r>
        <w:t>Formátum</w:t>
      </w:r>
      <w:bookmarkEnd w:id="34"/>
    </w:p>
    <w:p w14:paraId="479812AF" w14:textId="4CB9D7B2" w:rsidR="00050EEE" w:rsidRDefault="00050EEE" w:rsidP="00C5114C">
      <w:r>
        <w:t>A szakdolgozatot a mellékletben megadott sablonban kell elkészíteni</w:t>
      </w:r>
      <w:r w:rsidR="00DE59DB">
        <w:t>, az ott megadott formai előírások szerint.</w:t>
      </w:r>
    </w:p>
    <w:p w14:paraId="14329B77" w14:textId="1094B789" w:rsidR="00050EEE" w:rsidRDefault="00050EEE" w:rsidP="00C5114C">
      <w:proofErr w:type="gramStart"/>
      <w:r>
        <w:t>F</w:t>
      </w:r>
      <w:r w:rsidR="00CC5CD0">
        <w:t>ájl</w:t>
      </w:r>
      <w:proofErr w:type="gramEnd"/>
      <w:r w:rsidR="00CC5CD0">
        <w:t>f</w:t>
      </w:r>
      <w:r>
        <w:t>ormátum: Word</w:t>
      </w:r>
    </w:p>
    <w:p w14:paraId="7482EEA2" w14:textId="77777777" w:rsidR="00050EEE" w:rsidRDefault="00050EEE" w:rsidP="00050EEE">
      <w:pPr>
        <w:pStyle w:val="Heading2"/>
      </w:pPr>
      <w:bookmarkStart w:id="35" w:name="_Toc33473069"/>
      <w:r>
        <w:t>Stílus</w:t>
      </w:r>
      <w:bookmarkEnd w:id="35"/>
    </w:p>
    <w:p w14:paraId="5E09A4DA" w14:textId="77777777" w:rsidR="00C5114C" w:rsidRPr="00C5114C" w:rsidRDefault="00C5114C" w:rsidP="00C5114C">
      <w:r w:rsidRPr="00C5114C">
        <w:t>A szöveg stílusával szembeni általános követelmények:</w:t>
      </w:r>
    </w:p>
    <w:p w14:paraId="33061D88" w14:textId="11975363" w:rsidR="00C5114C" w:rsidRPr="00C5114C" w:rsidRDefault="001E2445" w:rsidP="00C5114C">
      <w:pPr>
        <w:pStyle w:val="ListParagraph"/>
        <w:numPr>
          <w:ilvl w:val="0"/>
          <w:numId w:val="10"/>
        </w:numPr>
      </w:pPr>
      <w:r>
        <w:t>Világosság, á</w:t>
      </w:r>
      <w:r w:rsidR="00C5114C" w:rsidRPr="00C5114C">
        <w:t>ttekinthetőség (Világosak a logikai és a tartalmi összefüggések.)</w:t>
      </w:r>
    </w:p>
    <w:p w14:paraId="0CA7B82F" w14:textId="52080B4D" w:rsidR="00C5114C" w:rsidRPr="00C5114C" w:rsidRDefault="001E2445" w:rsidP="00C5114C">
      <w:pPr>
        <w:pStyle w:val="ListParagraph"/>
        <w:numPr>
          <w:ilvl w:val="0"/>
          <w:numId w:val="10"/>
        </w:numPr>
      </w:pPr>
      <w:r>
        <w:t>Pontosság, s</w:t>
      </w:r>
      <w:r w:rsidR="00C5114C" w:rsidRPr="00C5114C">
        <w:t>zabatosság (Kerüljük az általánosságokat, az általánosításokat, a homá</w:t>
      </w:r>
      <w:r w:rsidR="00CF5346">
        <w:t>lyos, félreérthető fordulatokat! Használjuk következetesen és pontosan a szakkifejezéseket!</w:t>
      </w:r>
      <w:r w:rsidR="00C5114C" w:rsidRPr="00C5114C">
        <w:t>)</w:t>
      </w:r>
    </w:p>
    <w:p w14:paraId="1951AB62" w14:textId="06B2A134" w:rsidR="00C5114C" w:rsidRPr="00C5114C" w:rsidRDefault="001E2445" w:rsidP="00C5114C">
      <w:pPr>
        <w:pStyle w:val="ListParagraph"/>
        <w:numPr>
          <w:ilvl w:val="0"/>
          <w:numId w:val="10"/>
        </w:numPr>
      </w:pPr>
      <w:r>
        <w:t>Érthetőség, e</w:t>
      </w:r>
      <w:r w:rsidR="00C5114C" w:rsidRPr="00C5114C">
        <w:t>gyszerűség (</w:t>
      </w:r>
      <w:r w:rsidR="000634E0">
        <w:t>Törekedjünk egyszerűbb</w:t>
      </w:r>
      <w:r w:rsidR="00C24E2A">
        <w:t>, hétköznapi</w:t>
      </w:r>
      <w:r w:rsidR="000634E0">
        <w:t xml:space="preserve"> megfogalmazásokra, nyelvtani szerkezetekre.) </w:t>
      </w:r>
    </w:p>
    <w:p w14:paraId="7C11D015" w14:textId="3C6D245F" w:rsidR="001E2445" w:rsidRDefault="00C5114C" w:rsidP="001E2445">
      <w:pPr>
        <w:pStyle w:val="ListParagraph"/>
        <w:numPr>
          <w:ilvl w:val="0"/>
          <w:numId w:val="10"/>
        </w:numPr>
      </w:pPr>
      <w:r w:rsidRPr="00C5114C">
        <w:t>Tömörség (Rövid – amennyire lehet.</w:t>
      </w:r>
      <w:r w:rsidR="00BD3395">
        <w:t xml:space="preserve"> Nincsenek benne nem a tárgyhoz tartozó szakaszok, mondatok, kerüli a terjengős kifejezéseket.</w:t>
      </w:r>
      <w:r w:rsidRPr="00C5114C">
        <w:t>)</w:t>
      </w:r>
    </w:p>
    <w:p w14:paraId="42191406" w14:textId="7091A32B" w:rsidR="008B4558" w:rsidRDefault="008B4558" w:rsidP="001E2445">
      <w:pPr>
        <w:pStyle w:val="ListParagraph"/>
        <w:numPr>
          <w:ilvl w:val="0"/>
          <w:numId w:val="10"/>
        </w:numPr>
      </w:pPr>
      <w:r>
        <w:t>Nyelvhelyesség</w:t>
      </w:r>
    </w:p>
    <w:p w14:paraId="59796CCC" w14:textId="77777777" w:rsidR="00C5114C" w:rsidRDefault="00C5114C" w:rsidP="00C5114C"/>
    <w:p w14:paraId="224FB344" w14:textId="2B1F6196" w:rsidR="00D53647" w:rsidRDefault="00D53647" w:rsidP="00C5114C">
      <w:r w:rsidRPr="00D53647">
        <w:t>A jól szerkesztett szöveg</w:t>
      </w:r>
      <w:r w:rsidR="008B4558">
        <w:t>:</w:t>
      </w:r>
    </w:p>
    <w:p w14:paraId="669CF36B" w14:textId="60C7687C" w:rsidR="00D53647" w:rsidRDefault="00F57C25" w:rsidP="00D53647">
      <w:pPr>
        <w:pStyle w:val="ListParagraph"/>
        <w:numPr>
          <w:ilvl w:val="0"/>
          <w:numId w:val="11"/>
        </w:numPr>
      </w:pPr>
      <w:r>
        <w:t>E</w:t>
      </w:r>
      <w:r w:rsidR="00D53647" w:rsidRPr="00D53647">
        <w:t>gységes</w:t>
      </w:r>
      <w:r w:rsidR="00D53647">
        <w:t xml:space="preserve"> (egyetlen jól körülhatárolt témáról szól</w:t>
      </w:r>
      <w:r w:rsidR="00AB2028">
        <w:t>, egységes a fogalomhasználat</w:t>
      </w:r>
      <w:r w:rsidR="00D53647">
        <w:t>)</w:t>
      </w:r>
      <w:r w:rsidR="008B4558">
        <w:t>.</w:t>
      </w:r>
    </w:p>
    <w:p w14:paraId="2E334729" w14:textId="63F3CB78" w:rsidR="004E5A98" w:rsidRPr="004E5A98" w:rsidRDefault="00F57C25" w:rsidP="000743D3">
      <w:pPr>
        <w:pStyle w:val="ListParagraph"/>
        <w:numPr>
          <w:ilvl w:val="0"/>
          <w:numId w:val="11"/>
        </w:numPr>
      </w:pPr>
      <w:r>
        <w:lastRenderedPageBreak/>
        <w:t>V</w:t>
      </w:r>
      <w:r w:rsidR="00D53647" w:rsidRPr="00D53647">
        <w:t>ilágos a k</w:t>
      </w:r>
      <w:r w:rsidR="004E5A98">
        <w:t xml:space="preserve">ifejtés </w:t>
      </w:r>
      <w:r w:rsidR="005221D5">
        <w:t>előre haladásának</w:t>
      </w:r>
      <w:r w:rsidR="004E5A98">
        <w:t xml:space="preserve"> rendje</w:t>
      </w:r>
      <w:r w:rsidR="008B4558">
        <w:t>.</w:t>
      </w:r>
      <w:r w:rsidR="00D53647" w:rsidRPr="00D53647">
        <w:t xml:space="preserve"> </w:t>
      </w:r>
      <w:r w:rsidR="004E5A98">
        <w:t>(Magyarázzuk el, milyen logikai rend szerint halad a kifejtés! M</w:t>
      </w:r>
      <w:r w:rsidR="004E5A98" w:rsidRPr="004E5A98">
        <w:t>indig legyen világos, hogy miért pont az a mondat, bekezdé</w:t>
      </w:r>
      <w:r w:rsidR="004E5A98">
        <w:t>s, szakasz következik. Egy dolgot csak egy helyen tárgyaljuk, ne térjünk újból és újból vissza egy témára!</w:t>
      </w:r>
      <w:r w:rsidR="004E5A98" w:rsidRPr="004E5A98">
        <w:t>)</w:t>
      </w:r>
    </w:p>
    <w:p w14:paraId="003DA9F8" w14:textId="6DC6D66B" w:rsidR="00D53647" w:rsidRDefault="00F57C25" w:rsidP="00D53647">
      <w:pPr>
        <w:pStyle w:val="ListParagraph"/>
        <w:numPr>
          <w:ilvl w:val="0"/>
          <w:numId w:val="11"/>
        </w:numPr>
      </w:pPr>
      <w:r>
        <w:t>F</w:t>
      </w:r>
      <w:r w:rsidR="00D53647" w:rsidRPr="00D53647">
        <w:t xml:space="preserve">olytonos a </w:t>
      </w:r>
      <w:r w:rsidR="00AB2028">
        <w:t xml:space="preserve">tartalmi-logikai </w:t>
      </w:r>
      <w:r w:rsidR="00D53647" w:rsidRPr="00D53647">
        <w:t>kapcsolat az egymást kö</w:t>
      </w:r>
      <w:r w:rsidR="005221D5">
        <w:t>vető mondatok/szakaszok között</w:t>
      </w:r>
      <w:r w:rsidR="008B4558">
        <w:t>.</w:t>
      </w:r>
    </w:p>
    <w:p w14:paraId="58AE39CD" w14:textId="033287AE" w:rsidR="00D53647" w:rsidRDefault="00F57C25" w:rsidP="00D53647">
      <w:pPr>
        <w:pStyle w:val="ListParagraph"/>
        <w:numPr>
          <w:ilvl w:val="0"/>
          <w:numId w:val="11"/>
        </w:numPr>
      </w:pPr>
      <w:r>
        <w:t>A</w:t>
      </w:r>
      <w:r w:rsidR="00D53647" w:rsidRPr="00D53647">
        <w:t xml:space="preserve"> </w:t>
      </w:r>
      <w:proofErr w:type="gramStart"/>
      <w:r w:rsidR="00D53647" w:rsidRPr="00D53647">
        <w:t>szöveg(</w:t>
      </w:r>
      <w:proofErr w:type="gramEnd"/>
      <w:r w:rsidR="00D53647" w:rsidRPr="00D53647">
        <w:t>rész) tagolt és arányos</w:t>
      </w:r>
      <w:r w:rsidR="00D53647">
        <w:t xml:space="preserve">, a terjedelem </w:t>
      </w:r>
      <w:r w:rsidR="00B12094">
        <w:t>megfelel az egyes résztémák fontosságának</w:t>
      </w:r>
      <w:r w:rsidR="00D53647" w:rsidRPr="00D53647">
        <w:t>.</w:t>
      </w:r>
      <w:r w:rsidR="00D53647">
        <w:t xml:space="preserve"> (Ne magyarázzuk túl a lényegtelent és nagyoljuk el</w:t>
      </w:r>
      <w:r w:rsidR="00196D07">
        <w:t xml:space="preserve"> </w:t>
      </w:r>
      <w:r w:rsidR="00D53647">
        <w:t xml:space="preserve">a </w:t>
      </w:r>
      <w:r w:rsidR="00792BB0">
        <w:t>lényegest!</w:t>
      </w:r>
      <w:r w:rsidR="00D53647">
        <w:t>)</w:t>
      </w:r>
      <w:r w:rsidR="00D53647" w:rsidRPr="00D53647">
        <w:t xml:space="preserve"> </w:t>
      </w:r>
    </w:p>
    <w:p w14:paraId="2EEC5BD8" w14:textId="1ED18E8F" w:rsidR="00C5114C" w:rsidRDefault="00D53647" w:rsidP="00C5114C">
      <w:r>
        <w:t>Ezektől</w:t>
      </w:r>
      <w:r w:rsidRPr="00D53647">
        <w:t xml:space="preserve"> lesz a </w:t>
      </w:r>
      <w:proofErr w:type="gramStart"/>
      <w:r w:rsidRPr="00D53647">
        <w:t>szöveg(</w:t>
      </w:r>
      <w:proofErr w:type="gramEnd"/>
      <w:r w:rsidRPr="00D53647">
        <w:t>rész) áttekinthető, könnyen követhető</w:t>
      </w:r>
      <w:r w:rsidR="008B4558">
        <w:t>.</w:t>
      </w:r>
      <w:r w:rsidRPr="00D53647">
        <w:t xml:space="preserve"> </w:t>
      </w:r>
      <w:r w:rsidR="000C6F05">
        <w:t>Mindez</w:t>
      </w:r>
      <w:r w:rsidRPr="00D53647">
        <w:t xml:space="preserve"> a kisebb és a nagyobb</w:t>
      </w:r>
      <w:r w:rsidR="000758B6">
        <w:t xml:space="preserve"> szöveg</w:t>
      </w:r>
      <w:r w:rsidRPr="00D53647">
        <w:t xml:space="preserve"> egységekre egyaránt </w:t>
      </w:r>
      <w:r w:rsidR="000C6F05">
        <w:t>érvényes</w:t>
      </w:r>
      <w:r w:rsidR="008B4558">
        <w:t>.</w:t>
      </w:r>
    </w:p>
    <w:p w14:paraId="00E238CB" w14:textId="77777777" w:rsidR="008F3447" w:rsidRDefault="008F3447" w:rsidP="00C5114C"/>
    <w:p w14:paraId="3C8C44B0" w14:textId="0F3864DC" w:rsidR="004E5A98" w:rsidRDefault="008F3447" w:rsidP="00C5114C">
      <w:r w:rsidRPr="008F3447">
        <w:t>A fejezetcímek</w:t>
      </w:r>
      <w:r w:rsidR="00DE59DB">
        <w:t xml:space="preserve"> (szakaszcímek)</w:t>
      </w:r>
      <w:r w:rsidRPr="008F3447">
        <w:t xml:space="preserve"> legyenek </w:t>
      </w:r>
      <w:r>
        <w:t xml:space="preserve">pontosak, </w:t>
      </w:r>
      <w:proofErr w:type="spellStart"/>
      <w:r>
        <w:t>tartalmasak</w:t>
      </w:r>
      <w:proofErr w:type="spellEnd"/>
      <w:r>
        <w:t xml:space="preserve">, </w:t>
      </w:r>
      <w:r w:rsidR="00DE59DB">
        <w:t>utaljanak</w:t>
      </w:r>
      <w:r>
        <w:t xml:space="preserve"> a tartalm</w:t>
      </w:r>
      <w:r w:rsidR="00DE59DB">
        <w:t>uk</w:t>
      </w:r>
      <w:r>
        <w:t>ra!</w:t>
      </w:r>
      <w:r w:rsidRPr="008F3447">
        <w:t xml:space="preserve"> Kerüljük a semmitmondó, általános címeket</w:t>
      </w:r>
      <w:r>
        <w:t xml:space="preserve">! (Pl.: A </w:t>
      </w:r>
      <w:proofErr w:type="gramStart"/>
      <w:r>
        <w:t>probléma</w:t>
      </w:r>
      <w:proofErr w:type="gramEnd"/>
      <w:r>
        <w:t>)</w:t>
      </w:r>
    </w:p>
    <w:p w14:paraId="6C33D7E5" w14:textId="77777777" w:rsidR="00050EEE" w:rsidRPr="00050EEE" w:rsidRDefault="00920D77" w:rsidP="00050EEE">
      <w:pPr>
        <w:pStyle w:val="Heading2"/>
      </w:pPr>
      <w:bookmarkStart w:id="36" w:name="_Toc33473070"/>
      <w:r>
        <w:t>Tartalmi tagolás</w:t>
      </w:r>
      <w:bookmarkEnd w:id="36"/>
    </w:p>
    <w:p w14:paraId="1BEE62BB" w14:textId="77777777" w:rsidR="004E5A98" w:rsidRDefault="004E5A98" w:rsidP="00C5114C">
      <w:r>
        <w:t>A mű részei:</w:t>
      </w:r>
    </w:p>
    <w:p w14:paraId="234E6133" w14:textId="77777777" w:rsidR="004E5A98" w:rsidRPr="004E5A98" w:rsidRDefault="004E5A98" w:rsidP="004E5A98">
      <w:pPr>
        <w:pStyle w:val="ListParagraph"/>
        <w:numPr>
          <w:ilvl w:val="0"/>
          <w:numId w:val="12"/>
        </w:numPr>
      </w:pPr>
      <w:r w:rsidRPr="004E5A98">
        <w:t>Összefoglaló</w:t>
      </w:r>
    </w:p>
    <w:p w14:paraId="10F39D06" w14:textId="6C1DA46B" w:rsidR="004E5A98" w:rsidRDefault="004E5A98" w:rsidP="004E5A98">
      <w:pPr>
        <w:pStyle w:val="ListParagraph"/>
        <w:numPr>
          <w:ilvl w:val="0"/>
          <w:numId w:val="12"/>
        </w:numPr>
      </w:pPr>
      <w:r w:rsidRPr="004E5A98">
        <w:t>Bevezetés</w:t>
      </w:r>
    </w:p>
    <w:p w14:paraId="48398F10" w14:textId="6261D4E8" w:rsidR="00BF12BD" w:rsidRPr="004E5A98" w:rsidRDefault="00A95255" w:rsidP="004E5A98">
      <w:pPr>
        <w:pStyle w:val="ListParagraph"/>
        <w:numPr>
          <w:ilvl w:val="0"/>
          <w:numId w:val="12"/>
        </w:numPr>
      </w:pPr>
      <w:r>
        <w:t>Háttérismeretek (</w:t>
      </w:r>
      <w:r w:rsidR="002859C3">
        <w:t>helyzetelemzés</w:t>
      </w:r>
      <w:r>
        <w:t>/</w:t>
      </w:r>
      <w:r w:rsidR="002859C3">
        <w:t xml:space="preserve">szakirodalmi </w:t>
      </w:r>
      <w:r>
        <w:t>háttér)</w:t>
      </w:r>
    </w:p>
    <w:p w14:paraId="6CDBAB32" w14:textId="77777777" w:rsidR="004E5A98" w:rsidRPr="004E5A98" w:rsidRDefault="004E5A98" w:rsidP="004E5A98">
      <w:pPr>
        <w:pStyle w:val="ListParagraph"/>
        <w:numPr>
          <w:ilvl w:val="0"/>
          <w:numId w:val="12"/>
        </w:numPr>
      </w:pPr>
      <w:r w:rsidRPr="004E5A98">
        <w:t>Kifejtés</w:t>
      </w:r>
    </w:p>
    <w:p w14:paraId="424389F6" w14:textId="28A257A2" w:rsidR="004E5A98" w:rsidRDefault="004E5A98" w:rsidP="004E5A98">
      <w:pPr>
        <w:pStyle w:val="ListParagraph"/>
        <w:numPr>
          <w:ilvl w:val="0"/>
          <w:numId w:val="12"/>
        </w:numPr>
      </w:pPr>
      <w:r w:rsidRPr="004E5A98">
        <w:t xml:space="preserve">Befejezés = </w:t>
      </w:r>
      <w:r w:rsidR="00A95255" w:rsidRPr="004E5A98">
        <w:t>Következtetések</w:t>
      </w:r>
      <w:r w:rsidR="00A95255" w:rsidDel="00A95255">
        <w:t xml:space="preserve"> </w:t>
      </w:r>
      <w:r w:rsidR="00454BBA">
        <w:t>(</w:t>
      </w:r>
      <w:r w:rsidR="002859C3">
        <w:t>diszkusszió</w:t>
      </w:r>
      <w:r w:rsidRPr="004E5A98">
        <w:t>, értelmezések</w:t>
      </w:r>
      <w:r w:rsidR="00454BBA">
        <w:t>)</w:t>
      </w:r>
    </w:p>
    <w:p w14:paraId="531F8D45" w14:textId="77777777" w:rsidR="000A102C" w:rsidRDefault="000A102C" w:rsidP="007973A2"/>
    <w:p w14:paraId="7FDA7E48" w14:textId="3451BD84" w:rsidR="007973A2" w:rsidRDefault="00DE59DB" w:rsidP="007973A2">
      <w:r>
        <w:t>Az egyes részek tartalmi és formai követelményei a mellékletben található szakdolgozat</w:t>
      </w:r>
      <w:r w:rsidR="00E9668B">
        <w:t xml:space="preserve"> </w:t>
      </w:r>
      <w:r>
        <w:t>sablonban találhatók.</w:t>
      </w:r>
    </w:p>
    <w:p w14:paraId="7C2B82F1" w14:textId="77777777" w:rsidR="008A0436" w:rsidRDefault="008A0436" w:rsidP="008A0436">
      <w:pPr>
        <w:pStyle w:val="Heading2"/>
      </w:pPr>
      <w:bookmarkStart w:id="37" w:name="_Toc33473071"/>
      <w:r>
        <w:t>Egyéb követelmények</w:t>
      </w:r>
      <w:bookmarkEnd w:id="37"/>
    </w:p>
    <w:p w14:paraId="2C4B623F" w14:textId="3A3846BC" w:rsidR="008A0436" w:rsidRPr="008A0436" w:rsidRDefault="008A0436" w:rsidP="008A0436">
      <w:r w:rsidRPr="008A0436">
        <w:t xml:space="preserve">Marketing témában készülő </w:t>
      </w:r>
      <w:r>
        <w:t>szakdolgozat</w:t>
      </w:r>
      <w:r w:rsidRPr="008A0436">
        <w:t xml:space="preserve"> esetében a dolgozatnak önálló piackutatást (</w:t>
      </w:r>
      <w:proofErr w:type="gramStart"/>
      <w:r w:rsidRPr="008A0436">
        <w:t>primer</w:t>
      </w:r>
      <w:proofErr w:type="gramEnd"/>
      <w:r w:rsidRPr="008A0436">
        <w:t xml:space="preserve"> vagy szekunder) kell tartalmaznia.</w:t>
      </w:r>
    </w:p>
    <w:p w14:paraId="6304C6C1" w14:textId="1BFE6680" w:rsidR="00DE056E" w:rsidRDefault="005954C2" w:rsidP="00DE056E">
      <w:pPr>
        <w:pStyle w:val="Heading1"/>
      </w:pPr>
      <w:bookmarkStart w:id="38" w:name="_Toc33473072"/>
      <w:r>
        <w:t>S</w:t>
      </w:r>
      <w:r w:rsidR="00DE056E">
        <w:t>zakdolgozat</w:t>
      </w:r>
      <w:r w:rsidR="00570EC7">
        <w:t xml:space="preserve"> </w:t>
      </w:r>
      <w:r w:rsidR="00DE056E">
        <w:t>leadás</w:t>
      </w:r>
      <w:r w:rsidR="00570EC7">
        <w:t>a</w:t>
      </w:r>
      <w:bookmarkEnd w:id="38"/>
    </w:p>
    <w:p w14:paraId="4EC57F6D" w14:textId="785E3992" w:rsidR="0096591A" w:rsidRPr="0096591A" w:rsidRDefault="0096591A" w:rsidP="0096591A">
      <w:r w:rsidRPr="0096591A">
        <w:t>A hallgatónak megadott határidői</w:t>
      </w:r>
      <w:r w:rsidR="00762B65">
        <w:t xml:space="preserve">g fel kell tölteni a </w:t>
      </w:r>
      <w:proofErr w:type="spellStart"/>
      <w:r w:rsidR="00762B65">
        <w:t>Moodle-ba</w:t>
      </w:r>
      <w:proofErr w:type="spellEnd"/>
    </w:p>
    <w:p w14:paraId="09B66300" w14:textId="1C611435" w:rsidR="0096591A" w:rsidRPr="0096591A" w:rsidRDefault="00762B65" w:rsidP="0096591A">
      <w:pPr>
        <w:numPr>
          <w:ilvl w:val="0"/>
          <w:numId w:val="31"/>
        </w:numPr>
      </w:pPr>
      <w:r>
        <w:t>az elkészült szakdolgozatot</w:t>
      </w:r>
      <w:r w:rsidR="0096591A" w:rsidRPr="0096591A">
        <w:t>,</w:t>
      </w:r>
    </w:p>
    <w:p w14:paraId="3500A7C8" w14:textId="78DD1100" w:rsidR="0096591A" w:rsidRPr="0096591A" w:rsidRDefault="00762B65" w:rsidP="0096591A">
      <w:pPr>
        <w:numPr>
          <w:ilvl w:val="0"/>
          <w:numId w:val="31"/>
        </w:numPr>
      </w:pPr>
      <w:r>
        <w:t xml:space="preserve">a </w:t>
      </w:r>
      <w:r w:rsidR="0096591A" w:rsidRPr="0096591A">
        <w:t>prezentációt,</w:t>
      </w:r>
    </w:p>
    <w:p w14:paraId="753160A5" w14:textId="70CB15E1" w:rsidR="0096591A" w:rsidRPr="0096591A" w:rsidRDefault="00762B65" w:rsidP="0096591A">
      <w:pPr>
        <w:numPr>
          <w:ilvl w:val="0"/>
          <w:numId w:val="31"/>
        </w:numPr>
      </w:pPr>
      <w:r>
        <w:t>a Szakdolgozat</w:t>
      </w:r>
      <w:r w:rsidR="0096591A" w:rsidRPr="0096591A">
        <w:t xml:space="preserve"> </w:t>
      </w:r>
      <w:proofErr w:type="gramStart"/>
      <w:r w:rsidR="0096591A" w:rsidRPr="0096591A">
        <w:t>konzultációs</w:t>
      </w:r>
      <w:proofErr w:type="gramEnd"/>
      <w:r w:rsidR="0096591A" w:rsidRPr="0096591A">
        <w:t xml:space="preserve"> és értékelő lapot kitöltött fejléccel,</w:t>
      </w:r>
    </w:p>
    <w:p w14:paraId="0255949A" w14:textId="6B5F8D8B" w:rsidR="0096591A" w:rsidRPr="0096591A" w:rsidRDefault="0096591A" w:rsidP="0096591A">
      <w:r w:rsidRPr="0096591A">
        <w:t xml:space="preserve">és be kell jelentkezni valamelyik, a </w:t>
      </w:r>
      <w:proofErr w:type="spellStart"/>
      <w:r w:rsidRPr="0096591A">
        <w:t>Moodle-ban</w:t>
      </w:r>
      <w:proofErr w:type="spellEnd"/>
      <w:r w:rsidRPr="0096591A">
        <w:t xml:space="preserve"> meghirdetésre kerülő </w:t>
      </w:r>
      <w:r w:rsidR="00762B65" w:rsidRPr="001704F9">
        <w:t xml:space="preserve">„Szakdolgozat beszámoló” </w:t>
      </w:r>
      <w:proofErr w:type="gramStart"/>
      <w:r w:rsidRPr="0096591A">
        <w:t>konzultációs</w:t>
      </w:r>
      <w:proofErr w:type="gramEnd"/>
      <w:r w:rsidRPr="0096591A">
        <w:t xml:space="preserve"> időpontok egyikére.</w:t>
      </w:r>
    </w:p>
    <w:p w14:paraId="5CBA077A" w14:textId="1ABF3BE6" w:rsidR="0084146F" w:rsidRDefault="0084146F" w:rsidP="0084146F">
      <w:r w:rsidRPr="0084146F">
        <w:lastRenderedPageBreak/>
        <w:t xml:space="preserve">Közvetlenül a feltöltés előtt a dolgozaton </w:t>
      </w:r>
      <w:r w:rsidRPr="004A4304">
        <w:rPr>
          <w:b/>
        </w:rPr>
        <w:t>le kell futtatni a megadott plágiumkereső szoftvert</w:t>
      </w:r>
      <w:r w:rsidRPr="0084146F">
        <w:t xml:space="preserve"> (hogy melyiket, arról később adunk tájékoztatást, mert a szoftvert most </w:t>
      </w:r>
      <w:proofErr w:type="spellStart"/>
      <w:r w:rsidRPr="0084146F">
        <w:t>szerzi</w:t>
      </w:r>
      <w:proofErr w:type="spellEnd"/>
      <w:r w:rsidRPr="0084146F">
        <w:t xml:space="preserve"> be az egyetem). Ennek riportját be kell más</w:t>
      </w:r>
      <w:r>
        <w:t>olni a dolgozatba a 3. oldalra.</w:t>
      </w:r>
    </w:p>
    <w:p w14:paraId="649D17EA" w14:textId="77777777" w:rsidR="009B2FF3" w:rsidRPr="009B2FF3" w:rsidRDefault="009B2FF3" w:rsidP="009B2FF3">
      <w:r w:rsidRPr="009B2FF3">
        <w:t>Ha a plágiumkereső szoftver egy megadott értéknél (az értéket csak a beszerzett szoftver ismeretében lehet majd meghatározni) nagyobb egyezést talál, akkor a dolgozat nem fogadható el.</w:t>
      </w:r>
    </w:p>
    <w:p w14:paraId="27951EC3" w14:textId="77777777" w:rsidR="00E048E5" w:rsidRPr="004A4304" w:rsidRDefault="00E048E5" w:rsidP="0096591A">
      <w:pPr>
        <w:rPr>
          <w:bCs/>
        </w:rPr>
      </w:pPr>
    </w:p>
    <w:p w14:paraId="381B28E4" w14:textId="2AEEE7F8" w:rsidR="0096591A" w:rsidRPr="0096591A" w:rsidRDefault="0096591A" w:rsidP="0096591A">
      <w:pPr>
        <w:rPr>
          <w:b/>
          <w:bCs/>
        </w:rPr>
      </w:pPr>
      <w:r w:rsidRPr="0096591A">
        <w:rPr>
          <w:bCs/>
        </w:rPr>
        <w:t xml:space="preserve">A </w:t>
      </w:r>
      <w:proofErr w:type="gramStart"/>
      <w:r w:rsidRPr="0096591A">
        <w:rPr>
          <w:bCs/>
        </w:rPr>
        <w:t>dokumentumokat</w:t>
      </w:r>
      <w:proofErr w:type="gramEnd"/>
      <w:r w:rsidRPr="0096591A">
        <w:rPr>
          <w:b/>
          <w:bCs/>
        </w:rPr>
        <w:t xml:space="preserve"> az alábbi fájlnevekkel</w:t>
      </w:r>
      <w:r w:rsidR="00762B65">
        <w:rPr>
          <w:b/>
          <w:bCs/>
        </w:rPr>
        <w:t xml:space="preserve"> </w:t>
      </w:r>
      <w:proofErr w:type="spellStart"/>
      <w:r w:rsidR="00762B65">
        <w:rPr>
          <w:b/>
          <w:bCs/>
          <w:szCs w:val="24"/>
        </w:rPr>
        <w:t>word</w:t>
      </w:r>
      <w:proofErr w:type="spellEnd"/>
      <w:r w:rsidR="00762B65">
        <w:rPr>
          <w:b/>
          <w:bCs/>
          <w:szCs w:val="24"/>
        </w:rPr>
        <w:t>/ppt</w:t>
      </w:r>
      <w:r w:rsidR="00762B65">
        <w:rPr>
          <w:b/>
          <w:bCs/>
        </w:rPr>
        <w:t xml:space="preserve"> </w:t>
      </w:r>
      <w:r w:rsidRPr="0096591A">
        <w:rPr>
          <w:b/>
          <w:bCs/>
        </w:rPr>
        <w:t xml:space="preserve">formátumban kell feltölteni: </w:t>
      </w:r>
    </w:p>
    <w:p w14:paraId="04FC7837" w14:textId="781BBF10" w:rsidR="0096591A" w:rsidRPr="0096591A" w:rsidRDefault="0096591A" w:rsidP="0096591A">
      <w:pPr>
        <w:rPr>
          <w:bCs/>
        </w:rPr>
      </w:pPr>
      <w:r w:rsidRPr="0096591A">
        <w:rPr>
          <w:bCs/>
        </w:rPr>
        <w:t>[hallgató vezeték neve]_[hallgató keresztneve]_</w:t>
      </w:r>
      <w:r w:rsidR="00762B65">
        <w:rPr>
          <w:bCs/>
        </w:rPr>
        <w:t>szakdolgozat</w:t>
      </w:r>
      <w:r w:rsidRPr="0096591A">
        <w:rPr>
          <w:bCs/>
        </w:rPr>
        <w:t>.docx</w:t>
      </w:r>
    </w:p>
    <w:p w14:paraId="649C9119" w14:textId="0831064F" w:rsidR="0096591A" w:rsidRPr="0096591A" w:rsidRDefault="0096591A" w:rsidP="0096591A">
      <w:pPr>
        <w:rPr>
          <w:bCs/>
        </w:rPr>
      </w:pPr>
      <w:r w:rsidRPr="0096591A">
        <w:rPr>
          <w:bCs/>
        </w:rPr>
        <w:t>[hallgató vezeték neve]_[hallgató keresztneve]_</w:t>
      </w:r>
      <w:r w:rsidR="00762B65">
        <w:rPr>
          <w:bCs/>
        </w:rPr>
        <w:t xml:space="preserve">szakdolgozat </w:t>
      </w:r>
      <w:r w:rsidRPr="0096591A">
        <w:rPr>
          <w:bCs/>
        </w:rPr>
        <w:t>beszámoló prezentáció</w:t>
      </w:r>
      <w:proofErr w:type="gramStart"/>
      <w:r w:rsidRPr="0096591A">
        <w:rPr>
          <w:bCs/>
        </w:rPr>
        <w:t>.ppt</w:t>
      </w:r>
      <w:proofErr w:type="gramEnd"/>
    </w:p>
    <w:p w14:paraId="657751FC" w14:textId="48ED0103" w:rsidR="0096591A" w:rsidRPr="0096591A" w:rsidRDefault="0096591A" w:rsidP="0096591A">
      <w:pPr>
        <w:rPr>
          <w:bCs/>
        </w:rPr>
      </w:pPr>
      <w:r w:rsidRPr="0096591A">
        <w:rPr>
          <w:bCs/>
        </w:rPr>
        <w:t>[hallgató vezeték neve]_[hallgató keresztneve]_</w:t>
      </w:r>
      <w:r w:rsidR="00762B65">
        <w:rPr>
          <w:bCs/>
        </w:rPr>
        <w:t>szakdolgozat</w:t>
      </w:r>
      <w:r w:rsidRPr="0096591A">
        <w:rPr>
          <w:bCs/>
        </w:rPr>
        <w:t xml:space="preserve"> értékelő lap.docx</w:t>
      </w:r>
    </w:p>
    <w:p w14:paraId="2E07B221" w14:textId="75EA0CCA" w:rsidR="004F303A" w:rsidRDefault="001455F7" w:rsidP="001704F9">
      <w:pPr>
        <w:pStyle w:val="Heading1"/>
        <w:jc w:val="left"/>
      </w:pPr>
      <w:bookmarkStart w:id="39" w:name="_Toc33432274"/>
      <w:bookmarkStart w:id="40" w:name="_Toc33473073"/>
      <w:bookmarkEnd w:id="39"/>
      <w:r>
        <w:t>S</w:t>
      </w:r>
      <w:r w:rsidR="004F303A">
        <w:t>zakdolgozat prezentáció formai és tartalmi követelményei</w:t>
      </w:r>
      <w:bookmarkEnd w:id="40"/>
    </w:p>
    <w:p w14:paraId="78495CF3" w14:textId="7F2E1D47" w:rsidR="0014643E" w:rsidRDefault="0014643E" w:rsidP="0014643E">
      <w:r>
        <w:t>A pre</w:t>
      </w:r>
      <w:r w:rsidR="00423E56">
        <w:t>zentáció időtartama 10 perc</w:t>
      </w:r>
      <w:r w:rsidR="00ED3337">
        <w:t>,</w:t>
      </w:r>
      <w:r w:rsidR="00423E56">
        <w:t xml:space="preserve"> </w:t>
      </w:r>
      <w:r w:rsidR="003E6DDA">
        <w:t xml:space="preserve">és </w:t>
      </w:r>
      <w:r w:rsidR="00423E56">
        <w:t>8</w:t>
      </w:r>
      <w:r>
        <w:t xml:space="preserve"> diából áll.</w:t>
      </w:r>
    </w:p>
    <w:p w14:paraId="317FC2A0" w14:textId="3B893ADA" w:rsidR="006C39D9" w:rsidRDefault="006C39D9" w:rsidP="006C39D9">
      <w:pPr>
        <w:ind w:left="284"/>
      </w:pPr>
      <w:r>
        <w:t xml:space="preserve">1. dia: Az összefoglaló dia: </w:t>
      </w:r>
      <w:r w:rsidRPr="006C39D9">
        <w:t>A</w:t>
      </w:r>
      <w:r w:rsidR="00200AB6">
        <w:t xml:space="preserve">z üzleti </w:t>
      </w:r>
      <w:proofErr w:type="gramStart"/>
      <w:r w:rsidRPr="006C39D9">
        <w:t>probléma</w:t>
      </w:r>
      <w:proofErr w:type="gramEnd"/>
      <w:r w:rsidR="00200AB6">
        <w:t xml:space="preserve"> </w:t>
      </w:r>
      <w:r w:rsidRPr="006C39D9">
        <w:t>/</w:t>
      </w:r>
      <w:r w:rsidR="00200AB6">
        <w:t xml:space="preserve"> </w:t>
      </w:r>
      <w:r w:rsidRPr="006C39D9">
        <w:t>kutatási kérdés egy mondatban történő pontos és részletes megfogalmazása</w:t>
      </w:r>
      <w:r>
        <w:t>. Az eredmények</w:t>
      </w:r>
      <w:r w:rsidR="00D32BB8">
        <w:t xml:space="preserve"> </w:t>
      </w:r>
      <w:proofErr w:type="spellStart"/>
      <w:r w:rsidR="00D32BB8">
        <w:t>max</w:t>
      </w:r>
      <w:proofErr w:type="spellEnd"/>
      <w:r w:rsidR="00D32BB8">
        <w:t>.</w:t>
      </w:r>
      <w:r>
        <w:t xml:space="preserve"> 3 mondatban. A módsze</w:t>
      </w:r>
      <w:r w:rsidR="00437A0E">
        <w:t>rtan, a felhasznált adatok és a szakirodalmi</w:t>
      </w:r>
      <w:r>
        <w:t xml:space="preserve"> keret 1-1 mondatban.</w:t>
      </w:r>
    </w:p>
    <w:p w14:paraId="0D5A40C8" w14:textId="5F7FCE0C" w:rsidR="00D32BB8" w:rsidRDefault="006C39D9" w:rsidP="006C39D9">
      <w:pPr>
        <w:ind w:left="284"/>
      </w:pPr>
      <w:r>
        <w:t xml:space="preserve">2. dia: </w:t>
      </w:r>
      <w:r w:rsidR="00D32BB8">
        <w:t>A dolgozat gondolatmenetének és tartalomjegyzékének bemutatása</w:t>
      </w:r>
    </w:p>
    <w:p w14:paraId="5A73E52A" w14:textId="77777777" w:rsidR="00D32BB8" w:rsidRDefault="00D32BB8" w:rsidP="006C39D9">
      <w:pPr>
        <w:ind w:left="284"/>
      </w:pPr>
      <w:r>
        <w:t xml:space="preserve">3. dia: Kiindulási pontok: </w:t>
      </w:r>
    </w:p>
    <w:p w14:paraId="2B2B520D" w14:textId="77777777" w:rsidR="00D32BB8" w:rsidRDefault="00D32BB8" w:rsidP="00400CF4">
      <w:pPr>
        <w:pStyle w:val="ListParagraph"/>
        <w:numPr>
          <w:ilvl w:val="0"/>
          <w:numId w:val="21"/>
        </w:numPr>
      </w:pPr>
      <w:r>
        <w:t xml:space="preserve">üzleti </w:t>
      </w:r>
      <w:proofErr w:type="gramStart"/>
      <w:r>
        <w:t>dokumentum</w:t>
      </w:r>
      <w:proofErr w:type="gramEnd"/>
      <w:r>
        <w:t xml:space="preserve"> esetében: a vállalati háttér, előzmények, a problémakeret, a releváns legjobb gyakorlatok, a felhasznált irodalom bemutatása</w:t>
      </w:r>
    </w:p>
    <w:p w14:paraId="37F795BD" w14:textId="3D77810E" w:rsidR="006C39D9" w:rsidRDefault="00D32BB8" w:rsidP="00400CF4">
      <w:pPr>
        <w:pStyle w:val="ListParagraph"/>
        <w:numPr>
          <w:ilvl w:val="0"/>
          <w:numId w:val="21"/>
        </w:numPr>
      </w:pPr>
      <w:r>
        <w:t>akadémia</w:t>
      </w:r>
      <w:r w:rsidR="001455F7">
        <w:t>i</w:t>
      </w:r>
      <w:r>
        <w:t xml:space="preserve"> kutatás esetén: </w:t>
      </w:r>
      <w:r w:rsidR="006C39D9">
        <w:t>a</w:t>
      </w:r>
      <w:r>
        <w:t xml:space="preserve"> felhasznált elméleti keret bemutatása,</w:t>
      </w:r>
      <w:r w:rsidR="006C39D9">
        <w:t xml:space="preserve"> </w:t>
      </w:r>
      <w:r>
        <w:t xml:space="preserve">a </w:t>
      </w:r>
      <w:r w:rsidR="006C39D9">
        <w:t xml:space="preserve">feldolgozott szakirodalom bemutatása, kritikai </w:t>
      </w:r>
      <w:r w:rsidR="00400CF4">
        <w:t>elemzése, felhasználásának bemutatása</w:t>
      </w:r>
    </w:p>
    <w:p w14:paraId="30384569" w14:textId="0F8E419D" w:rsidR="006C39D9" w:rsidRDefault="00D32BB8" w:rsidP="006C39D9">
      <w:pPr>
        <w:ind w:left="284"/>
      </w:pPr>
      <w:r>
        <w:t>4</w:t>
      </w:r>
      <w:r w:rsidR="006C39D9">
        <w:t xml:space="preserve">. dia: A gyűjtött adatok és </w:t>
      </w:r>
      <w:r w:rsidR="00400CF4">
        <w:t xml:space="preserve">az </w:t>
      </w:r>
      <w:r w:rsidR="006C39D9">
        <w:t>adatgyűjtés módszertanának bemutatása, az adatok kritikai elemzése</w:t>
      </w:r>
    </w:p>
    <w:p w14:paraId="79CB8723" w14:textId="1F1936EC" w:rsidR="006C39D9" w:rsidRDefault="00D32BB8" w:rsidP="006C39D9">
      <w:pPr>
        <w:ind w:left="284"/>
      </w:pPr>
      <w:r>
        <w:t>5-6</w:t>
      </w:r>
      <w:r w:rsidR="006C39D9">
        <w:t>. dia:</w:t>
      </w:r>
      <w:r>
        <w:t xml:space="preserve"> A </w:t>
      </w:r>
      <w:r w:rsidRPr="00D32BB8">
        <w:rPr>
          <w:i/>
        </w:rPr>
        <w:t>saját</w:t>
      </w:r>
      <w:r>
        <w:t xml:space="preserve"> eredmények/megoldási javaslatok/tézisek kifejtése</w:t>
      </w:r>
      <w:r w:rsidR="00672585">
        <w:t>,</w:t>
      </w:r>
      <w:r>
        <w:t xml:space="preserve"> </w:t>
      </w:r>
      <w:r w:rsidR="00672585">
        <w:t>értelmezés</w:t>
      </w:r>
      <w:r w:rsidR="000B3E6C">
        <w:t>e</w:t>
      </w:r>
      <w:r>
        <w:t>.</w:t>
      </w:r>
      <w:r w:rsidR="001D6868">
        <w:t xml:space="preserve"> Mit tartalmaznak ezek?</w:t>
      </w:r>
    </w:p>
    <w:p w14:paraId="100C3A2F" w14:textId="77777777" w:rsidR="00D32BB8" w:rsidRDefault="00D32BB8" w:rsidP="006C39D9">
      <w:pPr>
        <w:ind w:left="284"/>
      </w:pPr>
      <w:r>
        <w:t>7-8</w:t>
      </w:r>
      <w:r w:rsidR="006C39D9">
        <w:t xml:space="preserve">. dia: </w:t>
      </w:r>
    </w:p>
    <w:p w14:paraId="4020E947" w14:textId="77777777" w:rsidR="006C39D9" w:rsidRDefault="00D32BB8" w:rsidP="00400CF4">
      <w:pPr>
        <w:pStyle w:val="ListParagraph"/>
        <w:numPr>
          <w:ilvl w:val="0"/>
          <w:numId w:val="22"/>
        </w:numPr>
      </w:pPr>
      <w:r>
        <w:t xml:space="preserve">Üzleti </w:t>
      </w:r>
      <w:proofErr w:type="gramStart"/>
      <w:r>
        <w:t>dokumentum</w:t>
      </w:r>
      <w:proofErr w:type="gramEnd"/>
      <w:r>
        <w:t xml:space="preserve"> esetében: </w:t>
      </w:r>
      <w:r w:rsidR="006C39D9">
        <w:t>A</w:t>
      </w:r>
      <w:r>
        <w:t xml:space="preserve"> saját eredmények </w:t>
      </w:r>
      <w:r w:rsidR="001D6868">
        <w:t>hogyan oldjá</w:t>
      </w:r>
      <w:r w:rsidR="00822012">
        <w:t>k</w:t>
      </w:r>
      <w:r w:rsidR="001D6868">
        <w:t xml:space="preserve"> meg az üzleti feladatot/problémát. </w:t>
      </w:r>
      <w:r w:rsidR="0020070C">
        <w:t>Milyen eredmények/hasznok/előnyök származnak belőle. Milyen korlátai/kockázatai vannak a megoldásnak? Milyen alternatív lehetőségek lettek volna, miért jobb a javasolt megoldás, mint ezek?</w:t>
      </w:r>
    </w:p>
    <w:p w14:paraId="49A21837" w14:textId="7B894D39" w:rsidR="001D6868" w:rsidRDefault="001D6868" w:rsidP="00400CF4">
      <w:pPr>
        <w:pStyle w:val="ListParagraph"/>
        <w:numPr>
          <w:ilvl w:val="0"/>
          <w:numId w:val="22"/>
        </w:numPr>
      </w:pPr>
      <w:r>
        <w:t>Akadémia</w:t>
      </w:r>
      <w:r w:rsidR="001455F7">
        <w:t>i</w:t>
      </w:r>
      <w:r>
        <w:t xml:space="preserve"> </w:t>
      </w:r>
      <w:r w:rsidR="0020070C">
        <w:t xml:space="preserve">kutatás esetében: A saját eredmények hogyan válaszolják meg a kutatási kérdést? </w:t>
      </w:r>
      <w:r w:rsidR="00423E56">
        <w:t xml:space="preserve">Milyen feltételek/korlátozások között érvényesek a válaszok? </w:t>
      </w:r>
      <w:r w:rsidR="0020070C">
        <w:t>Milyen kritikák vethetők fel a megoldással szemben?</w:t>
      </w:r>
      <w:r w:rsidR="00423E56">
        <w:t xml:space="preserve"> Hogyan lehet ezekre válaszolni? </w:t>
      </w:r>
    </w:p>
    <w:p w14:paraId="6A87E47F" w14:textId="4EB990E1" w:rsidR="000569D5" w:rsidRDefault="000569D5" w:rsidP="000569D5"/>
    <w:p w14:paraId="3FF7ECE4" w14:textId="3D8BE0A6" w:rsidR="0096591A" w:rsidRDefault="0096591A" w:rsidP="000569D5"/>
    <w:p w14:paraId="4A7CEC94" w14:textId="436CE259" w:rsidR="0014643E" w:rsidRPr="0014643E" w:rsidRDefault="000569D5" w:rsidP="0014643E">
      <w:proofErr w:type="spellStart"/>
      <w:r>
        <w:lastRenderedPageBreak/>
        <w:t>K</w:t>
      </w:r>
      <w:r w:rsidRPr="000569D5">
        <w:t>étfős</w:t>
      </w:r>
      <w:proofErr w:type="spellEnd"/>
      <w:r w:rsidRPr="000569D5">
        <w:t xml:space="preserve"> bizottság hallgatja </w:t>
      </w:r>
      <w:r w:rsidR="001455F7">
        <w:t xml:space="preserve">meg </w:t>
      </w:r>
      <w:r w:rsidRPr="000569D5">
        <w:t xml:space="preserve">a </w:t>
      </w:r>
      <w:r>
        <w:t>p</w:t>
      </w:r>
      <w:r w:rsidRPr="000569D5">
        <w:t xml:space="preserve">rezentációt, </w:t>
      </w:r>
      <w:r w:rsidR="001455F7">
        <w:t xml:space="preserve">majd </w:t>
      </w:r>
      <w:r w:rsidR="00571EAE">
        <w:t xml:space="preserve">egy </w:t>
      </w:r>
      <w:r w:rsidRPr="000569D5">
        <w:t xml:space="preserve">érdemjeggyel </w:t>
      </w:r>
      <w:r w:rsidR="00EA14FE">
        <w:t xml:space="preserve">együtt </w:t>
      </w:r>
      <w:r w:rsidRPr="000569D5">
        <w:t xml:space="preserve">értékeli </w:t>
      </w:r>
      <w:r w:rsidR="001455F7">
        <w:t xml:space="preserve">együttesen </w:t>
      </w:r>
      <w:r w:rsidRPr="000569D5">
        <w:t>a</w:t>
      </w:r>
      <w:r w:rsidR="00EA14FE">
        <w:t xml:space="preserve"> szakdolgozatot/diploma</w:t>
      </w:r>
      <w:r w:rsidRPr="000569D5">
        <w:t>munkát</w:t>
      </w:r>
      <w:r w:rsidR="00EA14FE">
        <w:t xml:space="preserve"> és a prezentációt</w:t>
      </w:r>
      <w:r w:rsidRPr="000569D5">
        <w:t>, illetve</w:t>
      </w:r>
      <w:r w:rsidR="000B3E6C">
        <w:t xml:space="preserve"> </w:t>
      </w:r>
      <w:r w:rsidRPr="000569D5">
        <w:t>jegyzőkönyv is készül a szakdolgozathoz/diplomamunkához adott javaslatokkal.</w:t>
      </w:r>
    </w:p>
    <w:p w14:paraId="358CD2BE" w14:textId="77DB8DC2" w:rsidR="003C2331" w:rsidRDefault="001455F7" w:rsidP="003C2331">
      <w:pPr>
        <w:pStyle w:val="Heading1"/>
      </w:pPr>
      <w:r>
        <w:t xml:space="preserve"> </w:t>
      </w:r>
      <w:bookmarkStart w:id="41" w:name="_Toc33473074"/>
      <w:r>
        <w:t>S</w:t>
      </w:r>
      <w:r w:rsidR="003C2331">
        <w:t>zakdolgozat értékelési szempontjai</w:t>
      </w:r>
      <w:bookmarkEnd w:id="41"/>
    </w:p>
    <w:p w14:paraId="48F81E7D" w14:textId="1088B688" w:rsidR="00C620BE" w:rsidRDefault="00A33BC1" w:rsidP="0071020C">
      <w:pPr>
        <w:pStyle w:val="Heading2"/>
      </w:pPr>
      <w:bookmarkStart w:id="42" w:name="_Toc33473075"/>
      <w:r w:rsidRPr="00A33BC1">
        <w:t>Szakiroda</w:t>
      </w:r>
      <w:r w:rsidR="00BD6533">
        <w:t>lom feldolgozása</w:t>
      </w:r>
      <w:bookmarkEnd w:id="42"/>
      <w:r w:rsidR="00BD6533">
        <w:t xml:space="preserve"> </w:t>
      </w:r>
    </w:p>
    <w:p w14:paraId="71B66EA9" w14:textId="77777777" w:rsidR="00A33BC1" w:rsidRDefault="0088697E" w:rsidP="00A33BC1">
      <w:r w:rsidRPr="0088697E">
        <w:t xml:space="preserve">Mennyire </w:t>
      </w:r>
      <w:r w:rsidR="00FC2065" w:rsidRPr="0088697E">
        <w:rPr>
          <w:b/>
        </w:rPr>
        <w:t>kiterjedt</w:t>
      </w:r>
      <w:r w:rsidR="00FC2065">
        <w:rPr>
          <w:b/>
        </w:rPr>
        <w:t>,</w:t>
      </w:r>
      <w:r w:rsidR="00FC2065" w:rsidRPr="0088697E">
        <w:rPr>
          <w:b/>
        </w:rPr>
        <w:t xml:space="preserve"> </w:t>
      </w:r>
      <w:r w:rsidR="00FC2065">
        <w:rPr>
          <w:b/>
        </w:rPr>
        <w:t>releváns</w:t>
      </w:r>
      <w:r w:rsidRPr="0088697E">
        <w:rPr>
          <w:b/>
        </w:rPr>
        <w:t xml:space="preserve"> és elégséges</w:t>
      </w:r>
      <w:r w:rsidRPr="0088697E">
        <w:t xml:space="preserve"> a feldolgozott </w:t>
      </w:r>
      <w:proofErr w:type="gramStart"/>
      <w:r w:rsidRPr="00E756AB">
        <w:rPr>
          <w:b/>
        </w:rPr>
        <w:t>speciális</w:t>
      </w:r>
      <w:proofErr w:type="gramEnd"/>
      <w:r w:rsidRPr="0088697E">
        <w:t xml:space="preserve"> szak</w:t>
      </w:r>
      <w:r w:rsidR="00FC2065">
        <w:t xml:space="preserve">irodalom, mennyire szakszerű, </w:t>
      </w:r>
      <w:r>
        <w:t xml:space="preserve">mennyire </w:t>
      </w:r>
      <w:r w:rsidR="00FC2065">
        <w:t xml:space="preserve">elemző és </w:t>
      </w:r>
      <w:r w:rsidRPr="0088697E">
        <w:t>kritikai</w:t>
      </w:r>
      <w:r w:rsidR="00FC2065">
        <w:t xml:space="preserve"> a feldolgozás</w:t>
      </w:r>
      <w:r w:rsidR="00FC2065" w:rsidRPr="00FC2065">
        <w:t xml:space="preserve"> </w:t>
      </w:r>
      <w:r w:rsidR="00FC2065">
        <w:t>(az egyszerű ismertetésen túlmenően)?</w:t>
      </w:r>
    </w:p>
    <w:p w14:paraId="7EC02DA5" w14:textId="146AA8CE" w:rsidR="005A0794" w:rsidRDefault="00F92777" w:rsidP="00A33BC1">
      <w:r>
        <w:t xml:space="preserve">A dolgozat elégtelen, ha </w:t>
      </w:r>
      <w:r w:rsidR="001704F9">
        <w:t xml:space="preserve">nem tartalmaz </w:t>
      </w:r>
      <w:r w:rsidRPr="00A33BC1">
        <w:t>irodalmi hivatkozás</w:t>
      </w:r>
      <w:r w:rsidR="001704F9">
        <w:t>t</w:t>
      </w:r>
      <w:r>
        <w:t>, vagy</w:t>
      </w:r>
      <w:r w:rsidR="001704F9">
        <w:t xml:space="preserve"> ha csak tananyagokra</w:t>
      </w:r>
      <w:r>
        <w:t xml:space="preserve"> vagy a téma szempontjából </w:t>
      </w:r>
      <w:proofErr w:type="gramStart"/>
      <w:r>
        <w:t>irreleváns</w:t>
      </w:r>
      <w:proofErr w:type="gramEnd"/>
      <w:r>
        <w:t xml:space="preserve"> anyagokra történik hivatkozás.</w:t>
      </w:r>
    </w:p>
    <w:tbl>
      <w:tblPr>
        <w:tblStyle w:val="TableGrid"/>
        <w:tblW w:w="9061" w:type="dxa"/>
        <w:tblLook w:val="04A0" w:firstRow="1" w:lastRow="0" w:firstColumn="1" w:lastColumn="0" w:noHBand="0" w:noVBand="1"/>
      </w:tblPr>
      <w:tblGrid>
        <w:gridCol w:w="8075"/>
        <w:gridCol w:w="986"/>
      </w:tblGrid>
      <w:tr w:rsidR="001E7DA9" w:rsidRPr="00250EA0" w14:paraId="6CE80B9B" w14:textId="22B0501F" w:rsidTr="001E7DA9">
        <w:tc>
          <w:tcPr>
            <w:tcW w:w="8075" w:type="dxa"/>
          </w:tcPr>
          <w:p w14:paraId="0AB8C19B" w14:textId="61AE5544" w:rsidR="001E7DA9" w:rsidRPr="00250EA0" w:rsidRDefault="001E7DA9" w:rsidP="001E7DA9">
            <w:pPr>
              <w:rPr>
                <w:b/>
              </w:rPr>
            </w:pPr>
            <w:r>
              <w:rPr>
                <w:b/>
              </w:rPr>
              <w:t>S</w:t>
            </w:r>
            <w:r w:rsidRPr="00250EA0">
              <w:rPr>
                <w:b/>
              </w:rPr>
              <w:t>zempont</w:t>
            </w:r>
          </w:p>
        </w:tc>
        <w:tc>
          <w:tcPr>
            <w:tcW w:w="986" w:type="dxa"/>
          </w:tcPr>
          <w:p w14:paraId="3193C5E1" w14:textId="66BAAB90" w:rsidR="001E7DA9" w:rsidRPr="00DD7F84" w:rsidRDefault="001E7DA9" w:rsidP="001E7DA9">
            <w:pPr>
              <w:rPr>
                <w:b/>
              </w:rPr>
            </w:pPr>
            <w:r w:rsidRPr="00DD7F84">
              <w:rPr>
                <w:b/>
              </w:rPr>
              <w:t>Pont</w:t>
            </w:r>
            <w:r w:rsidR="00EB7A34">
              <w:rPr>
                <w:b/>
              </w:rPr>
              <w:t>ozási irányelv</w:t>
            </w:r>
          </w:p>
        </w:tc>
      </w:tr>
      <w:tr w:rsidR="001E7DA9" w14:paraId="6E317EF1" w14:textId="4B0EF906" w:rsidTr="001E7DA9">
        <w:tc>
          <w:tcPr>
            <w:tcW w:w="8075" w:type="dxa"/>
          </w:tcPr>
          <w:p w14:paraId="1568BD43" w14:textId="36F11D3A" w:rsidR="001E7DA9" w:rsidRDefault="001E7DA9" w:rsidP="001E7DA9">
            <w:r>
              <w:t>A tananyagon túlmenő</w:t>
            </w:r>
            <w:r w:rsidRPr="00A33BC1">
              <w:t xml:space="preserve"> írásokat (könyvek, cikkek, stb.) felsorol, de</w:t>
            </w:r>
            <w:r>
              <w:t xml:space="preserve"> sem</w:t>
            </w:r>
            <w:r w:rsidRPr="00A33BC1">
              <w:t xml:space="preserve"> kivál</w:t>
            </w:r>
            <w:r>
              <w:t>asztásuk szempontja, sem pedig felhasználásuk módja nem derül ki.</w:t>
            </w:r>
          </w:p>
        </w:tc>
        <w:tc>
          <w:tcPr>
            <w:tcW w:w="986" w:type="dxa"/>
          </w:tcPr>
          <w:p w14:paraId="1A0FD7CB" w14:textId="257DF318" w:rsidR="001E7DA9" w:rsidRPr="00DD7F84" w:rsidRDefault="001E7DA9" w:rsidP="001E7DA9">
            <w:r w:rsidRPr="00DD7F84">
              <w:t>1-2</w:t>
            </w:r>
          </w:p>
        </w:tc>
      </w:tr>
      <w:tr w:rsidR="001E7DA9" w14:paraId="45B7670C" w14:textId="3E70437D" w:rsidTr="001E7DA9">
        <w:tc>
          <w:tcPr>
            <w:tcW w:w="8075" w:type="dxa"/>
          </w:tcPr>
          <w:p w14:paraId="5306C4C4" w14:textId="77777777" w:rsidR="001E7DA9" w:rsidRDefault="001E7DA9" w:rsidP="001E7DA9">
            <w:r>
              <w:t>Ha célzottan választotta ki az irodalmat, de a felhasználás módja nem világos.</w:t>
            </w:r>
          </w:p>
        </w:tc>
        <w:tc>
          <w:tcPr>
            <w:tcW w:w="986" w:type="dxa"/>
          </w:tcPr>
          <w:p w14:paraId="727BA341" w14:textId="6BE399F0" w:rsidR="001E7DA9" w:rsidRPr="00DD7F84" w:rsidRDefault="001E7DA9" w:rsidP="001E7DA9">
            <w:r w:rsidRPr="00DD7F84">
              <w:t>3-4</w:t>
            </w:r>
          </w:p>
        </w:tc>
      </w:tr>
      <w:tr w:rsidR="001E7DA9" w14:paraId="5C2AE498" w14:textId="07918439" w:rsidTr="001E7DA9">
        <w:tc>
          <w:tcPr>
            <w:tcW w:w="8075" w:type="dxa"/>
          </w:tcPr>
          <w:p w14:paraId="1A8E3243" w14:textId="77777777" w:rsidR="001E7DA9" w:rsidRDefault="001E7DA9" w:rsidP="001E7DA9">
            <w:r>
              <w:t>C</w:t>
            </w:r>
            <w:r w:rsidRPr="00A33BC1">
              <w:t>éltudatosan választotta ki az irodalmat,</w:t>
            </w:r>
            <w:r>
              <w:t xml:space="preserve"> de az irodalom felhasználása nem megy túl</w:t>
            </w:r>
            <w:r w:rsidRPr="00A33BC1">
              <w:t xml:space="preserve"> az ott megtalálható, a téma szempont</w:t>
            </w:r>
            <w:r>
              <w:t>jából legfontosabb gondolatok ismertetésén.</w:t>
            </w:r>
          </w:p>
        </w:tc>
        <w:tc>
          <w:tcPr>
            <w:tcW w:w="986" w:type="dxa"/>
          </w:tcPr>
          <w:p w14:paraId="1876D83B" w14:textId="15956B33" w:rsidR="001E7DA9" w:rsidRPr="00DD7F84" w:rsidRDefault="001E7DA9" w:rsidP="001E7DA9">
            <w:r w:rsidRPr="00DD7F84">
              <w:t>5-7</w:t>
            </w:r>
          </w:p>
        </w:tc>
      </w:tr>
      <w:tr w:rsidR="001E7DA9" w14:paraId="7790921C" w14:textId="749D07C7" w:rsidTr="001E7DA9">
        <w:tc>
          <w:tcPr>
            <w:tcW w:w="8075" w:type="dxa"/>
          </w:tcPr>
          <w:p w14:paraId="64C513AC" w14:textId="77777777" w:rsidR="001E7DA9" w:rsidRDefault="001E7DA9" w:rsidP="001E7DA9">
            <w:r>
              <w:t>A szakirodalom használata még mindig csak az ismertetésre korlátozódik, de a</w:t>
            </w:r>
            <w:r w:rsidRPr="00A33BC1">
              <w:t xml:space="preserve"> kiválasztott irodalmat differenciáltan mutatja be, jelzi az egyes szerzők köz</w:t>
            </w:r>
            <w:r>
              <w:t xml:space="preserve">ötti </w:t>
            </w:r>
            <w:proofErr w:type="spellStart"/>
            <w:r>
              <w:t>felfogásbeli</w:t>
            </w:r>
            <w:proofErr w:type="spellEnd"/>
            <w:r>
              <w:t xml:space="preserve"> különbségeket.</w:t>
            </w:r>
          </w:p>
        </w:tc>
        <w:tc>
          <w:tcPr>
            <w:tcW w:w="986" w:type="dxa"/>
          </w:tcPr>
          <w:p w14:paraId="3ED09B9E" w14:textId="203E434B" w:rsidR="001E7DA9" w:rsidRPr="00DD7F84" w:rsidRDefault="001E7DA9" w:rsidP="001E7DA9">
            <w:r w:rsidRPr="00DD7F84">
              <w:t>8-10</w:t>
            </w:r>
          </w:p>
        </w:tc>
      </w:tr>
      <w:tr w:rsidR="001E7DA9" w14:paraId="5E149529" w14:textId="0A752CB7" w:rsidTr="001E7DA9">
        <w:tc>
          <w:tcPr>
            <w:tcW w:w="8075" w:type="dxa"/>
          </w:tcPr>
          <w:p w14:paraId="07BFA473" w14:textId="77777777" w:rsidR="001E7DA9" w:rsidRDefault="001E7DA9" w:rsidP="001E7DA9">
            <w:r>
              <w:t>A</w:t>
            </w:r>
            <w:r w:rsidRPr="00CA64F1">
              <w:t xml:space="preserve"> kiválasztott irodalmat differenciáltan </w:t>
            </w:r>
            <w:r w:rsidRPr="00CA64F1">
              <w:rPr>
                <w:b/>
              </w:rPr>
              <w:t>bemutatja</w:t>
            </w:r>
            <w:r w:rsidRPr="00CA64F1">
              <w:t xml:space="preserve"> </w:t>
            </w:r>
            <w:r w:rsidRPr="00CA64F1">
              <w:rPr>
                <w:b/>
              </w:rPr>
              <w:t>és</w:t>
            </w:r>
            <w:r>
              <w:t xml:space="preserve"> a szakirodalom kritikai </w:t>
            </w:r>
            <w:r w:rsidRPr="00CA64F1">
              <w:rPr>
                <w:b/>
              </w:rPr>
              <w:t>felhasználása</w:t>
            </w:r>
            <w:r>
              <w:t xml:space="preserve"> világosan kirajzolódik a téma feldolgozása során.</w:t>
            </w:r>
          </w:p>
        </w:tc>
        <w:tc>
          <w:tcPr>
            <w:tcW w:w="986" w:type="dxa"/>
          </w:tcPr>
          <w:p w14:paraId="5EDF79D6" w14:textId="0FA85DD4" w:rsidR="001E7DA9" w:rsidRPr="00DD7F84" w:rsidRDefault="001E7DA9" w:rsidP="001E7DA9">
            <w:r w:rsidRPr="00DD7F84">
              <w:t>11-12</w:t>
            </w:r>
          </w:p>
        </w:tc>
      </w:tr>
      <w:tr w:rsidR="001E7DA9" w14:paraId="28F5FE27" w14:textId="7AC5E18F" w:rsidTr="001E7DA9">
        <w:tc>
          <w:tcPr>
            <w:tcW w:w="8075" w:type="dxa"/>
          </w:tcPr>
          <w:p w14:paraId="0139FEF0" w14:textId="77777777" w:rsidR="001E7DA9" w:rsidRDefault="001E7DA9" w:rsidP="001E7DA9">
            <w:r>
              <w:t>A</w:t>
            </w:r>
            <w:r w:rsidRPr="00A33BC1">
              <w:t xml:space="preserve"> választott témát a széles körben feldolgozott – magyar és idegen nyelvű – irodalomba elhelyezve tárgyalja; a feldolgozott szakirodalmat saját szempont(ok) szerint rendezi,</w:t>
            </w:r>
            <w:r>
              <w:t xml:space="preserve"> valamint</w:t>
            </w:r>
            <w:r w:rsidRPr="00A33BC1">
              <w:t xml:space="preserve"> </w:t>
            </w:r>
            <w:proofErr w:type="gramStart"/>
            <w:r>
              <w:t>intenzíven</w:t>
            </w:r>
            <w:proofErr w:type="gramEnd"/>
            <w:r>
              <w:t xml:space="preserve"> és </w:t>
            </w:r>
            <w:proofErr w:type="spellStart"/>
            <w:r>
              <w:t>kritikailag</w:t>
            </w:r>
            <w:proofErr w:type="spellEnd"/>
            <w:r>
              <w:t xml:space="preserve"> használja a kifejtés során.</w:t>
            </w:r>
          </w:p>
        </w:tc>
        <w:tc>
          <w:tcPr>
            <w:tcW w:w="986" w:type="dxa"/>
          </w:tcPr>
          <w:p w14:paraId="68690B8C" w14:textId="49244FBA" w:rsidR="001E7DA9" w:rsidRPr="00DD7F84" w:rsidRDefault="001E7DA9" w:rsidP="001E7DA9">
            <w:r w:rsidRPr="00DD7F84">
              <w:t>13-15</w:t>
            </w:r>
          </w:p>
        </w:tc>
      </w:tr>
    </w:tbl>
    <w:p w14:paraId="0023E428" w14:textId="77777777" w:rsidR="002A3B85" w:rsidRDefault="002A3B85" w:rsidP="00A33BC1"/>
    <w:p w14:paraId="27822A8C" w14:textId="1849CCDA" w:rsidR="00E756AB" w:rsidRDefault="00E756AB" w:rsidP="00A33BC1">
      <w:r>
        <w:t xml:space="preserve">Fontos: </w:t>
      </w:r>
      <w:r w:rsidRPr="00E756AB">
        <w:t xml:space="preserve">A dolgozat elégtelen, ha </w:t>
      </w:r>
      <w:r w:rsidR="00471EFB">
        <w:t xml:space="preserve">a </w:t>
      </w:r>
      <w:r w:rsidRPr="00E756AB">
        <w:t>forrás megjelölése nélküli szövegszerű vagy tartalmi idézetet tartalmaz. Más írásokból</w:t>
      </w:r>
      <w:r w:rsidR="006C49A1">
        <w:t xml:space="preserve"> – a</w:t>
      </w:r>
      <w:r w:rsidRPr="00E756AB">
        <w:t>kár korábbi saját dolgozatokból</w:t>
      </w:r>
      <w:r w:rsidR="000B3E6C">
        <w:t xml:space="preserve"> (a projekt</w:t>
      </w:r>
      <w:r w:rsidR="006C49A1">
        <w:t>feladat</w:t>
      </w:r>
      <w:r w:rsidR="000B3E6C">
        <w:t xml:space="preserve"> dolgozat kivételével)</w:t>
      </w:r>
      <w:r w:rsidR="006C49A1">
        <w:t xml:space="preserve"> – </w:t>
      </w:r>
      <w:r w:rsidRPr="00E756AB">
        <w:t xml:space="preserve">átvett szövegrészeket (szószerinti idézés), vagy saját </w:t>
      </w:r>
      <w:proofErr w:type="spellStart"/>
      <w:r w:rsidRPr="00E756AB">
        <w:t>szavainkkal</w:t>
      </w:r>
      <w:proofErr w:type="spellEnd"/>
      <w:r w:rsidRPr="00E756AB">
        <w:t xml:space="preserve"> átfogalmazott gondolatokat (tartalmi idézés) </w:t>
      </w:r>
      <w:r w:rsidRPr="002F46B5">
        <w:t>hivatkozni kell</w:t>
      </w:r>
      <w:r w:rsidRPr="00E756AB">
        <w:t>!</w:t>
      </w:r>
    </w:p>
    <w:p w14:paraId="47A713DA" w14:textId="61144774" w:rsidR="00C445F1" w:rsidRDefault="0031383D" w:rsidP="00C445F1">
      <w:pPr>
        <w:pStyle w:val="Heading2"/>
      </w:pPr>
      <w:r>
        <w:lastRenderedPageBreak/>
        <w:t xml:space="preserve"> </w:t>
      </w:r>
      <w:bookmarkStart w:id="43" w:name="_Toc33473076"/>
      <w:r w:rsidR="004811EE">
        <w:t>Adatgyűjtés és módszertan</w:t>
      </w:r>
      <w:bookmarkEnd w:id="43"/>
      <w:r w:rsidR="004811EE">
        <w:t xml:space="preserve"> </w:t>
      </w:r>
    </w:p>
    <w:p w14:paraId="6FB1679C" w14:textId="0127E568" w:rsidR="00BD6533" w:rsidRDefault="008D5F2B" w:rsidP="00A33BC1">
      <w:r>
        <w:t>A dolgozat egésze elégtelen, ha n</w:t>
      </w:r>
      <w:r w:rsidRPr="008D5F2B">
        <w:t>em végez (</w:t>
      </w:r>
      <w:proofErr w:type="gramStart"/>
      <w:r w:rsidRPr="008D5F2B">
        <w:t>primer</w:t>
      </w:r>
      <w:proofErr w:type="gramEnd"/>
      <w:r w:rsidRPr="008D5F2B">
        <w:t xml:space="preserve"> vagy szekunder) adatgyűjtést, pedig a téma megkövetelné.</w:t>
      </w:r>
    </w:p>
    <w:tbl>
      <w:tblPr>
        <w:tblStyle w:val="TableGrid"/>
        <w:tblW w:w="9061" w:type="dxa"/>
        <w:tblLook w:val="04A0" w:firstRow="1" w:lastRow="0" w:firstColumn="1" w:lastColumn="0" w:noHBand="0" w:noVBand="1"/>
      </w:tblPr>
      <w:tblGrid>
        <w:gridCol w:w="8075"/>
        <w:gridCol w:w="986"/>
      </w:tblGrid>
      <w:tr w:rsidR="001E7DA9" w:rsidRPr="0093160B" w14:paraId="55E2C3AF" w14:textId="5D2E69E3" w:rsidTr="00CA6609">
        <w:tc>
          <w:tcPr>
            <w:tcW w:w="8075" w:type="dxa"/>
          </w:tcPr>
          <w:p w14:paraId="62619D77" w14:textId="41672D5E" w:rsidR="001E7DA9" w:rsidRPr="0093160B" w:rsidRDefault="001E7DA9" w:rsidP="001E7DA9">
            <w:pPr>
              <w:rPr>
                <w:b/>
              </w:rPr>
            </w:pPr>
            <w:r>
              <w:rPr>
                <w:b/>
              </w:rPr>
              <w:t>S</w:t>
            </w:r>
            <w:r w:rsidRPr="0093160B">
              <w:rPr>
                <w:b/>
              </w:rPr>
              <w:t>zempont</w:t>
            </w:r>
          </w:p>
        </w:tc>
        <w:tc>
          <w:tcPr>
            <w:tcW w:w="986" w:type="dxa"/>
          </w:tcPr>
          <w:p w14:paraId="46711364" w14:textId="68002FB8" w:rsidR="001E7DA9" w:rsidRPr="00DD7F84" w:rsidRDefault="00EB7A34" w:rsidP="008D5F2B">
            <w:pPr>
              <w:rPr>
                <w:b/>
              </w:rPr>
            </w:pPr>
            <w:r w:rsidRPr="00DD7F84">
              <w:rPr>
                <w:b/>
              </w:rPr>
              <w:t>Pont</w:t>
            </w:r>
            <w:r>
              <w:rPr>
                <w:b/>
              </w:rPr>
              <w:t>ozási irányelv</w:t>
            </w:r>
          </w:p>
        </w:tc>
      </w:tr>
      <w:tr w:rsidR="001E7DA9" w14:paraId="436FF9F2" w14:textId="6C8EC8C8" w:rsidTr="00CA6609">
        <w:tc>
          <w:tcPr>
            <w:tcW w:w="8075" w:type="dxa"/>
          </w:tcPr>
          <w:p w14:paraId="6394182A" w14:textId="77777777" w:rsidR="001E7DA9" w:rsidRDefault="001E7DA9" w:rsidP="001E7DA9">
            <w:r>
              <w:t xml:space="preserve">Mennyire tudatos és releváns az adatgyűjtés módszertana? </w:t>
            </w:r>
            <w:proofErr w:type="spellStart"/>
            <w:r w:rsidRPr="00416C20">
              <w:t>Módszertanilag</w:t>
            </w:r>
            <w:proofErr w:type="spellEnd"/>
            <w:r w:rsidRPr="00416C20">
              <w:t xml:space="preserve"> mennyire alátámasztott az adatgyűjtés?</w:t>
            </w:r>
          </w:p>
        </w:tc>
        <w:tc>
          <w:tcPr>
            <w:tcW w:w="986" w:type="dxa"/>
          </w:tcPr>
          <w:p w14:paraId="71287EF9" w14:textId="0FD67480" w:rsidR="001E7DA9" w:rsidRPr="00DD7F84" w:rsidRDefault="001E7DA9" w:rsidP="001E7DA9">
            <w:r w:rsidRPr="00DD7F84">
              <w:t>0-5</w:t>
            </w:r>
          </w:p>
        </w:tc>
      </w:tr>
      <w:tr w:rsidR="001E7DA9" w14:paraId="6977B327" w14:textId="373A96CE" w:rsidTr="00CA6609">
        <w:tc>
          <w:tcPr>
            <w:tcW w:w="8075" w:type="dxa"/>
          </w:tcPr>
          <w:p w14:paraId="2970DA69" w14:textId="77777777" w:rsidR="001E7DA9" w:rsidRDefault="001E7DA9" w:rsidP="001E7DA9">
            <w:r>
              <w:t>Mennyire releváns</w:t>
            </w:r>
            <w:r w:rsidRPr="00416C20">
              <w:t xml:space="preserve"> adatokkal dolgozik?</w:t>
            </w:r>
            <w:r>
              <w:t xml:space="preserve"> Mennyire alapozzák meg az adatok a levont következtetéseket?</w:t>
            </w:r>
          </w:p>
        </w:tc>
        <w:tc>
          <w:tcPr>
            <w:tcW w:w="986" w:type="dxa"/>
          </w:tcPr>
          <w:p w14:paraId="33EA6578" w14:textId="20D72713" w:rsidR="001E7DA9" w:rsidRPr="00DD7F84" w:rsidRDefault="001E7DA9" w:rsidP="001E7DA9">
            <w:r w:rsidRPr="00DD7F84">
              <w:t>0-5</w:t>
            </w:r>
          </w:p>
        </w:tc>
      </w:tr>
      <w:tr w:rsidR="001E7DA9" w14:paraId="0995EB28" w14:textId="003E6F34" w:rsidTr="00CA6609">
        <w:tc>
          <w:tcPr>
            <w:tcW w:w="8075" w:type="dxa"/>
          </w:tcPr>
          <w:p w14:paraId="7412A020" w14:textId="0B48CA23" w:rsidR="001E7DA9" w:rsidRDefault="001E7DA9" w:rsidP="001E7DA9">
            <w:r w:rsidRPr="00416C20">
              <w:t>Mennyire kiterjedt és széleskörű a saját</w:t>
            </w:r>
            <w:r>
              <w:t xml:space="preserve"> </w:t>
            </w:r>
            <w:r w:rsidRPr="00416C20">
              <w:t>adatgyűjtés?</w:t>
            </w:r>
          </w:p>
        </w:tc>
        <w:tc>
          <w:tcPr>
            <w:tcW w:w="986" w:type="dxa"/>
          </w:tcPr>
          <w:p w14:paraId="34217B25" w14:textId="1638A21D" w:rsidR="001E7DA9" w:rsidRPr="00DD7F84" w:rsidRDefault="001E7DA9" w:rsidP="001E7DA9">
            <w:r w:rsidRPr="00DD7F84">
              <w:t>0-5</w:t>
            </w:r>
          </w:p>
        </w:tc>
      </w:tr>
    </w:tbl>
    <w:p w14:paraId="576B1700" w14:textId="77777777" w:rsidR="00F721CF" w:rsidRDefault="00F721CF" w:rsidP="00F721CF"/>
    <w:p w14:paraId="34F278B3" w14:textId="24FA5F24" w:rsidR="00386608" w:rsidRDefault="00F721CF" w:rsidP="00A33BC1">
      <w:r>
        <w:t>Konceptuális írásmű esetén nem alkalmazható ez a szempontrendszer, helyette a szakirodalom pontszámait kell duplázni, kétszeres súllyal figyelembe venni.</w:t>
      </w:r>
    </w:p>
    <w:p w14:paraId="550D30DC" w14:textId="4D2AA998" w:rsidR="00A33BC1" w:rsidRPr="00FD50AD" w:rsidRDefault="0031383D" w:rsidP="008A5F0C">
      <w:pPr>
        <w:pStyle w:val="Heading2"/>
      </w:pPr>
      <w:r>
        <w:t xml:space="preserve"> </w:t>
      </w:r>
      <w:bookmarkStart w:id="44" w:name="_Toc33473077"/>
      <w:r>
        <w:t>T</w:t>
      </w:r>
      <w:r w:rsidR="00384F40" w:rsidRPr="00FD50AD">
        <w:t>éma kidolgozása</w:t>
      </w:r>
      <w:bookmarkEnd w:id="44"/>
      <w:r w:rsidR="00384F40" w:rsidRPr="00FD50AD">
        <w:t xml:space="preserve"> </w:t>
      </w:r>
    </w:p>
    <w:p w14:paraId="76184CD9" w14:textId="77777777" w:rsidR="00FA222E" w:rsidRDefault="00FA222E" w:rsidP="00FA222E">
      <w:r w:rsidRPr="00FA222E">
        <w:t xml:space="preserve">A téma </w:t>
      </w:r>
      <w:r>
        <w:t xml:space="preserve">kidolgozása </w:t>
      </w:r>
      <w:r w:rsidRPr="00FA222E">
        <w:t xml:space="preserve">mennyire </w:t>
      </w:r>
      <w:r>
        <w:t>részletes</w:t>
      </w:r>
      <w:r w:rsidRPr="00FA222E">
        <w:t>, teljes</w:t>
      </w:r>
      <w:r>
        <w:t>,</w:t>
      </w:r>
      <w:r w:rsidRPr="00FA222E">
        <w:t xml:space="preserve"> rendszerezett</w:t>
      </w:r>
      <w:r>
        <w:t xml:space="preserve"> szakszerű</w:t>
      </w:r>
      <w:r w:rsidRPr="00FA222E">
        <w:t>?</w:t>
      </w:r>
      <w:r>
        <w:t xml:space="preserve"> Mennyiben ad új, megvalósítható, hasznos és </w:t>
      </w:r>
      <w:proofErr w:type="spellStart"/>
      <w:r>
        <w:t>kritikailag</w:t>
      </w:r>
      <w:proofErr w:type="spellEnd"/>
      <w:r>
        <w:t xml:space="preserve"> értelmezett és értékelt megoldásokat a </w:t>
      </w:r>
      <w:proofErr w:type="gramStart"/>
      <w:r>
        <w:t>problémára</w:t>
      </w:r>
      <w:proofErr w:type="gramEnd"/>
      <w:r>
        <w:t>/kérdésre?</w:t>
      </w:r>
    </w:p>
    <w:tbl>
      <w:tblPr>
        <w:tblStyle w:val="TableGrid"/>
        <w:tblW w:w="9061" w:type="dxa"/>
        <w:tblLook w:val="04A0" w:firstRow="1" w:lastRow="0" w:firstColumn="1" w:lastColumn="0" w:noHBand="0" w:noVBand="1"/>
      </w:tblPr>
      <w:tblGrid>
        <w:gridCol w:w="7940"/>
        <w:gridCol w:w="1121"/>
      </w:tblGrid>
      <w:tr w:rsidR="008D5F2B" w:rsidRPr="0097236D" w14:paraId="6000CA4A" w14:textId="70987699" w:rsidTr="00EB7A34">
        <w:tc>
          <w:tcPr>
            <w:tcW w:w="7940" w:type="dxa"/>
          </w:tcPr>
          <w:p w14:paraId="57E3FA29" w14:textId="13BD106D" w:rsidR="008D5F2B" w:rsidRPr="0097236D" w:rsidRDefault="008D5F2B" w:rsidP="008D5F2B">
            <w:pPr>
              <w:rPr>
                <w:b/>
              </w:rPr>
            </w:pPr>
            <w:r>
              <w:rPr>
                <w:b/>
              </w:rPr>
              <w:t>S</w:t>
            </w:r>
            <w:r w:rsidRPr="0097236D">
              <w:rPr>
                <w:b/>
              </w:rPr>
              <w:t>zempont</w:t>
            </w:r>
          </w:p>
        </w:tc>
        <w:tc>
          <w:tcPr>
            <w:tcW w:w="1121" w:type="dxa"/>
          </w:tcPr>
          <w:p w14:paraId="27FD16F3" w14:textId="58BB3FF2" w:rsidR="008D5F2B" w:rsidRPr="00DD7F84" w:rsidRDefault="00EB7A34" w:rsidP="008D5F2B">
            <w:pPr>
              <w:rPr>
                <w:b/>
              </w:rPr>
            </w:pPr>
            <w:r w:rsidRPr="00DD7F84">
              <w:rPr>
                <w:b/>
              </w:rPr>
              <w:t>Pont</w:t>
            </w:r>
            <w:r>
              <w:rPr>
                <w:b/>
              </w:rPr>
              <w:t>ozási irányelv</w:t>
            </w:r>
          </w:p>
        </w:tc>
      </w:tr>
      <w:tr w:rsidR="008D5F2B" w14:paraId="18953DD6" w14:textId="4A4EC14A" w:rsidTr="00EB7A34">
        <w:tc>
          <w:tcPr>
            <w:tcW w:w="7940" w:type="dxa"/>
          </w:tcPr>
          <w:p w14:paraId="2D2FA9E3" w14:textId="41F68397" w:rsidR="008D5F2B" w:rsidRDefault="008D5F2B" w:rsidP="008D5F2B">
            <w:r>
              <w:t>A</w:t>
            </w:r>
            <w:r w:rsidRPr="00A33BC1">
              <w:t xml:space="preserve"> dolgozat nem a</w:t>
            </w:r>
            <w:r>
              <w:t xml:space="preserve"> témáról szól, azaz nem a kiadott feladat/kutatási kérdés megoldását tárgyalja.</w:t>
            </w:r>
          </w:p>
        </w:tc>
        <w:tc>
          <w:tcPr>
            <w:tcW w:w="1121" w:type="dxa"/>
          </w:tcPr>
          <w:p w14:paraId="71D00F6D" w14:textId="09BD73F8" w:rsidR="008D5F2B" w:rsidRPr="00DD7F84" w:rsidRDefault="008D5F2B" w:rsidP="008D5F2B">
            <w:r w:rsidRPr="00DD7F84">
              <w:t>0</w:t>
            </w:r>
          </w:p>
        </w:tc>
      </w:tr>
      <w:tr w:rsidR="008D5F2B" w14:paraId="1E339D53" w14:textId="7B8B26DA" w:rsidTr="00EB7A34">
        <w:tc>
          <w:tcPr>
            <w:tcW w:w="7940" w:type="dxa"/>
          </w:tcPr>
          <w:p w14:paraId="20D4C91A" w14:textId="77777777" w:rsidR="008D5F2B" w:rsidRDefault="008D5F2B" w:rsidP="008D5F2B">
            <w:r>
              <w:t>A</w:t>
            </w:r>
            <w:r w:rsidRPr="00A33BC1">
              <w:t>lapvetően másoktól átvett részek</w:t>
            </w:r>
            <w:r>
              <w:t xml:space="preserve"> esetleges összeszerkesztése.</w:t>
            </w:r>
          </w:p>
        </w:tc>
        <w:tc>
          <w:tcPr>
            <w:tcW w:w="1121" w:type="dxa"/>
          </w:tcPr>
          <w:p w14:paraId="7598AC65" w14:textId="4416A6F8" w:rsidR="008D5F2B" w:rsidRPr="00DD7F84" w:rsidRDefault="008D5F2B" w:rsidP="008D5F2B">
            <w:r w:rsidRPr="00DD7F84">
              <w:t>1-5</w:t>
            </w:r>
          </w:p>
        </w:tc>
      </w:tr>
      <w:tr w:rsidR="008D5F2B" w14:paraId="5FB12F96" w14:textId="5447D3B3" w:rsidTr="00EB7A34">
        <w:tc>
          <w:tcPr>
            <w:tcW w:w="7940" w:type="dxa"/>
          </w:tcPr>
          <w:p w14:paraId="24D3780C" w14:textId="77777777" w:rsidR="008D5F2B" w:rsidRDefault="008D5F2B" w:rsidP="008D5F2B">
            <w:r>
              <w:t>A téma kidolgozása</w:t>
            </w:r>
            <w:r w:rsidRPr="00A33BC1">
              <w:t xml:space="preserve"> csak kevéssé haladja meg az általános tananyagokban megtalálható színvonalat</w:t>
            </w:r>
            <w:r>
              <w:t>.</w:t>
            </w:r>
          </w:p>
        </w:tc>
        <w:tc>
          <w:tcPr>
            <w:tcW w:w="1121" w:type="dxa"/>
          </w:tcPr>
          <w:p w14:paraId="0020B699" w14:textId="34104293" w:rsidR="008D5F2B" w:rsidRPr="00DD7F84" w:rsidRDefault="008D5F2B" w:rsidP="008D5F2B">
            <w:r w:rsidRPr="00DD7F84">
              <w:t>6-10</w:t>
            </w:r>
          </w:p>
        </w:tc>
      </w:tr>
      <w:tr w:rsidR="008D5F2B" w14:paraId="5223330E" w14:textId="7CE95634" w:rsidTr="00EB7A34">
        <w:tc>
          <w:tcPr>
            <w:tcW w:w="7940" w:type="dxa"/>
          </w:tcPr>
          <w:p w14:paraId="3A54613D" w14:textId="77777777" w:rsidR="008D5F2B" w:rsidRDefault="008D5F2B" w:rsidP="008D5F2B">
            <w:r>
              <w:t>Az általános</w:t>
            </w:r>
            <w:r w:rsidRPr="00A33BC1">
              <w:t xml:space="preserve"> tananyagon túlmenő </w:t>
            </w:r>
            <w:r>
              <w:t xml:space="preserve">témaspecifikus </w:t>
            </w:r>
            <w:r w:rsidRPr="00A33BC1">
              <w:t xml:space="preserve">módszertani, elméleti, stb. </w:t>
            </w:r>
            <w:r>
              <w:t>elemeket</w:t>
            </w:r>
            <w:r w:rsidRPr="00A33BC1">
              <w:t xml:space="preserve"> használt, </w:t>
            </w:r>
            <w:r>
              <w:t>de ezek nem állnak össze egységes rendszerré.</w:t>
            </w:r>
          </w:p>
        </w:tc>
        <w:tc>
          <w:tcPr>
            <w:tcW w:w="1121" w:type="dxa"/>
          </w:tcPr>
          <w:p w14:paraId="48D70C70" w14:textId="6ED6CA01" w:rsidR="008D5F2B" w:rsidRPr="00DD7F84" w:rsidRDefault="008D5F2B" w:rsidP="008D5F2B">
            <w:r w:rsidRPr="00DD7F84">
              <w:t>11-15</w:t>
            </w:r>
          </w:p>
        </w:tc>
      </w:tr>
      <w:tr w:rsidR="008D5F2B" w14:paraId="3A5C2D1C" w14:textId="09E88A18" w:rsidTr="00EB7A34">
        <w:tc>
          <w:tcPr>
            <w:tcW w:w="7940" w:type="dxa"/>
          </w:tcPr>
          <w:p w14:paraId="31E50777" w14:textId="77777777" w:rsidR="008D5F2B" w:rsidRDefault="008D5F2B" w:rsidP="008D5F2B">
            <w:r>
              <w:t xml:space="preserve">A témához kapcsolódó szűkebb szakterület </w:t>
            </w:r>
            <w:r w:rsidRPr="00A33BC1">
              <w:t>fogalmi, belső logikai és módszertani rendszerét elsajá</w:t>
            </w:r>
            <w:r>
              <w:t>tította és biztonságosan kezeli, de nem jut lényegesen új eredményre.</w:t>
            </w:r>
          </w:p>
        </w:tc>
        <w:tc>
          <w:tcPr>
            <w:tcW w:w="1121" w:type="dxa"/>
          </w:tcPr>
          <w:p w14:paraId="411B3CEE" w14:textId="411088F1" w:rsidR="008D5F2B" w:rsidRPr="00DD7F84" w:rsidRDefault="008D5F2B" w:rsidP="008D5F2B">
            <w:r w:rsidRPr="00DD7F84">
              <w:t>16-20</w:t>
            </w:r>
          </w:p>
        </w:tc>
      </w:tr>
      <w:tr w:rsidR="008D5F2B" w14:paraId="019C3AE1" w14:textId="445A0162" w:rsidTr="00EB7A34">
        <w:tc>
          <w:tcPr>
            <w:tcW w:w="7940" w:type="dxa"/>
          </w:tcPr>
          <w:p w14:paraId="66F5DFEB" w14:textId="7CF25965" w:rsidR="008D5F2B" w:rsidRDefault="008D5F2B" w:rsidP="008D5F2B">
            <w:r>
              <w:t xml:space="preserve">Ha új eredményekre jut, azaz vállalati feladatmegoldás esetén újszerű megoldásokat alkalmaz, melyek megvalósíthatóságát és hasznosságát is megmutatja, akadémia kutatás esetén, az irodalomban </w:t>
            </w:r>
            <w:proofErr w:type="spellStart"/>
            <w:r>
              <w:t>fellelhetőhöz</w:t>
            </w:r>
            <w:proofErr w:type="spellEnd"/>
            <w:r>
              <w:t xml:space="preserve"> képest új megállapításokat tesz, amelyeket adatokkal, érvekkel támaszt alá.</w:t>
            </w:r>
            <w:r w:rsidRPr="00384F40">
              <w:t xml:space="preserve"> </w:t>
            </w:r>
            <w:r>
              <w:t>(</w:t>
            </w:r>
            <w:r w:rsidRPr="00384F40">
              <w:t>Milyen saját kutatásból származó többlet van az anyagban? Mennyit ad hozzá a meglévő megoldáshoz/tudáshoz? Mennyire újszerű, érdekes</w:t>
            </w:r>
            <w:r>
              <w:t>, hasznos, megvalósítható</w:t>
            </w:r>
            <w:r w:rsidRPr="00384F40">
              <w:t xml:space="preserve"> a megoldás?</w:t>
            </w:r>
            <w:r>
              <w:t>)</w:t>
            </w:r>
          </w:p>
        </w:tc>
        <w:tc>
          <w:tcPr>
            <w:tcW w:w="1121" w:type="dxa"/>
          </w:tcPr>
          <w:p w14:paraId="29D3D01E" w14:textId="27134E4D" w:rsidR="008D5F2B" w:rsidRPr="00DD7F84" w:rsidRDefault="00536616" w:rsidP="008D5F2B">
            <w:r w:rsidRPr="00DD7F84">
              <w:t>T</w:t>
            </w:r>
            <w:r w:rsidR="008D5F2B" w:rsidRPr="00DD7F84">
              <w:t>ovábbi 0-10</w:t>
            </w:r>
          </w:p>
        </w:tc>
      </w:tr>
      <w:tr w:rsidR="008D5F2B" w14:paraId="245784C0" w14:textId="661BB763" w:rsidTr="00EB7A34">
        <w:tc>
          <w:tcPr>
            <w:tcW w:w="7940" w:type="dxa"/>
          </w:tcPr>
          <w:p w14:paraId="3C83B8DB" w14:textId="77777777" w:rsidR="008D5F2B" w:rsidRDefault="008D5F2B" w:rsidP="008D5F2B">
            <w:r>
              <w:lastRenderedPageBreak/>
              <w:t xml:space="preserve">Ha </w:t>
            </w:r>
            <w:r w:rsidRPr="00A33BC1">
              <w:t xml:space="preserve">megkísérli az eredmények </w:t>
            </w:r>
            <w:r>
              <w:t>több szempontú kritikai értelmezést, értékelését.</w:t>
            </w:r>
          </w:p>
        </w:tc>
        <w:tc>
          <w:tcPr>
            <w:tcW w:w="1121" w:type="dxa"/>
          </w:tcPr>
          <w:p w14:paraId="67429BEC" w14:textId="31938CF0" w:rsidR="008D5F2B" w:rsidRPr="00DD7F84" w:rsidRDefault="00536616" w:rsidP="008D5F2B">
            <w:r w:rsidRPr="00DD7F84">
              <w:t>T</w:t>
            </w:r>
            <w:r w:rsidR="008D5F2B" w:rsidRPr="00DD7F84">
              <w:t>ovábbi 0-10</w:t>
            </w:r>
          </w:p>
        </w:tc>
      </w:tr>
      <w:tr w:rsidR="008D5F2B" w14:paraId="3AFA203E" w14:textId="3C230639" w:rsidTr="00EB7A34">
        <w:tc>
          <w:tcPr>
            <w:tcW w:w="7940" w:type="dxa"/>
          </w:tcPr>
          <w:p w14:paraId="429A77FE" w14:textId="77777777" w:rsidR="008D5F2B" w:rsidRDefault="008D5F2B" w:rsidP="008D5F2B">
            <w:r>
              <w:t>Ha az eredmények jól megalapozottak, és a kifejtés és meggyőző.</w:t>
            </w:r>
          </w:p>
        </w:tc>
        <w:tc>
          <w:tcPr>
            <w:tcW w:w="1121" w:type="dxa"/>
          </w:tcPr>
          <w:p w14:paraId="0B8824AD" w14:textId="14D57671" w:rsidR="008D5F2B" w:rsidRPr="00DD7F84" w:rsidRDefault="00536616" w:rsidP="008D5F2B">
            <w:r w:rsidRPr="00DD7F84">
              <w:t>T</w:t>
            </w:r>
            <w:r w:rsidR="008D5F2B" w:rsidRPr="00DD7F84">
              <w:t>ovábbi 0-10</w:t>
            </w:r>
          </w:p>
        </w:tc>
      </w:tr>
    </w:tbl>
    <w:p w14:paraId="26C49764" w14:textId="77777777" w:rsidR="00393D86" w:rsidRDefault="00393D86" w:rsidP="00A33BC1"/>
    <w:p w14:paraId="5EF09FEF" w14:textId="188FE0C7" w:rsidR="00393D86" w:rsidRDefault="0031383D" w:rsidP="00DD0725">
      <w:pPr>
        <w:pStyle w:val="Heading2"/>
      </w:pPr>
      <w:r>
        <w:t xml:space="preserve"> </w:t>
      </w:r>
      <w:bookmarkStart w:id="45" w:name="_Toc33473078"/>
      <w:r>
        <w:t>D</w:t>
      </w:r>
      <w:r w:rsidR="00393D86" w:rsidRPr="00A33BC1">
        <w:t>ol</w:t>
      </w:r>
      <w:r w:rsidR="00433D5A">
        <w:t>go</w:t>
      </w:r>
      <w:r w:rsidR="00DD0725">
        <w:t>zat szerkezete, stílusa</w:t>
      </w:r>
      <w:bookmarkEnd w:id="45"/>
      <w:r w:rsidR="00DD0725">
        <w:t xml:space="preserve"> </w:t>
      </w:r>
    </w:p>
    <w:p w14:paraId="18D8B139" w14:textId="31C47A2B" w:rsidR="00BD6533" w:rsidRDefault="00C57BDA" w:rsidP="00A33BC1">
      <w:r>
        <w:t>Elégtelen a dolgozat egésze, ha h</w:t>
      </w:r>
      <w:r w:rsidRPr="00C57BDA">
        <w:t>anyag, összecsapott munka,</w:t>
      </w:r>
      <w:r>
        <w:t xml:space="preserve"> </w:t>
      </w:r>
      <w:r w:rsidR="00813A91">
        <w:t xml:space="preserve">azaz </w:t>
      </w:r>
      <w:r>
        <w:t xml:space="preserve">ha a dolgozat </w:t>
      </w:r>
      <w:r w:rsidRPr="00C57BDA">
        <w:t xml:space="preserve">szerkezet nem világos, </w:t>
      </w:r>
      <w:r>
        <w:t xml:space="preserve">a </w:t>
      </w:r>
      <w:r w:rsidRPr="00C57BDA">
        <w:t xml:space="preserve">felépítése </w:t>
      </w:r>
      <w:proofErr w:type="gramStart"/>
      <w:r w:rsidRPr="00C57BDA">
        <w:t>logikátlan</w:t>
      </w:r>
      <w:proofErr w:type="gramEnd"/>
      <w:r>
        <w:t>,</w:t>
      </w:r>
      <w:r w:rsidRPr="00C57BDA">
        <w:t xml:space="preserve"> mondat</w:t>
      </w:r>
      <w:r>
        <w:t xml:space="preserve">ai </w:t>
      </w:r>
      <w:r w:rsidRPr="00C57BDA">
        <w:t xml:space="preserve">nehezen érthetők, sok </w:t>
      </w:r>
      <w:r>
        <w:t xml:space="preserve">benne a helyesírási és </w:t>
      </w:r>
      <w:r w:rsidR="00C15F84">
        <w:t xml:space="preserve">a </w:t>
      </w:r>
      <w:r>
        <w:t>gépelési hiba</w:t>
      </w:r>
      <w:r w:rsidRPr="00C57BDA">
        <w:t>.</w:t>
      </w:r>
    </w:p>
    <w:tbl>
      <w:tblPr>
        <w:tblStyle w:val="TableGrid"/>
        <w:tblpPr w:leftFromText="141" w:rightFromText="141" w:vertAnchor="text" w:horzAnchor="margin" w:tblpY="54"/>
        <w:tblW w:w="9061" w:type="dxa"/>
        <w:tblLook w:val="04A0" w:firstRow="1" w:lastRow="0" w:firstColumn="1" w:lastColumn="0" w:noHBand="0" w:noVBand="1"/>
      </w:tblPr>
      <w:tblGrid>
        <w:gridCol w:w="7940"/>
        <w:gridCol w:w="1121"/>
      </w:tblGrid>
      <w:tr w:rsidR="00C57BDA" w:rsidRPr="001C41F2" w14:paraId="052124BB" w14:textId="77777777" w:rsidTr="00EB7A34">
        <w:tc>
          <w:tcPr>
            <w:tcW w:w="7940" w:type="dxa"/>
          </w:tcPr>
          <w:p w14:paraId="439ADBC3" w14:textId="258FAB09" w:rsidR="00C57BDA" w:rsidRPr="001C41F2" w:rsidRDefault="00C57BDA" w:rsidP="00C57BDA">
            <w:pPr>
              <w:rPr>
                <w:b/>
              </w:rPr>
            </w:pPr>
            <w:r>
              <w:rPr>
                <w:b/>
              </w:rPr>
              <w:t>S</w:t>
            </w:r>
            <w:r w:rsidRPr="001C41F2">
              <w:rPr>
                <w:b/>
              </w:rPr>
              <w:t>zempont</w:t>
            </w:r>
          </w:p>
        </w:tc>
        <w:tc>
          <w:tcPr>
            <w:tcW w:w="1121" w:type="dxa"/>
          </w:tcPr>
          <w:p w14:paraId="26EDA008" w14:textId="32E49A9C" w:rsidR="00C57BDA" w:rsidRDefault="00EB7A34" w:rsidP="00C57BDA">
            <w:pPr>
              <w:rPr>
                <w:b/>
              </w:rPr>
            </w:pPr>
            <w:r w:rsidRPr="00DD7F84">
              <w:rPr>
                <w:b/>
              </w:rPr>
              <w:t>Pont</w:t>
            </w:r>
            <w:r>
              <w:rPr>
                <w:b/>
              </w:rPr>
              <w:t>ozási irányelv</w:t>
            </w:r>
          </w:p>
        </w:tc>
      </w:tr>
      <w:tr w:rsidR="00C57BDA" w14:paraId="4F4FCDA2" w14:textId="77777777" w:rsidTr="00EB7A34">
        <w:tc>
          <w:tcPr>
            <w:tcW w:w="7940" w:type="dxa"/>
          </w:tcPr>
          <w:p w14:paraId="638ADAE5" w14:textId="22A89F39" w:rsidR="00C57BDA" w:rsidRDefault="00C57BDA" w:rsidP="00DD7F84">
            <w:r>
              <w:t xml:space="preserve">A dolgozat tartalmazza és megfelelően kifejti az összes szakmailag elvárt tartalmi elemet, az összefoglaló kicsiszolt. </w:t>
            </w:r>
            <w:r w:rsidR="00DD7F84">
              <w:t>P</w:t>
            </w:r>
            <w:r>
              <w:t>ontosan követte a dolgozattal kapcsolatos tartalmi és formai elvárásokat</w:t>
            </w:r>
            <w:r w:rsidR="00DD7F84">
              <w:t>.</w:t>
            </w:r>
            <w:r w:rsidRPr="00C854F0">
              <w:t xml:space="preserve"> Lásd a 8. pontban</w:t>
            </w:r>
            <w:r w:rsidR="00C854F0" w:rsidRPr="00C854F0">
              <w:t xml:space="preserve"> és a dolgozat sablonban</w:t>
            </w:r>
            <w:r w:rsidRPr="00C854F0">
              <w:t>!</w:t>
            </w:r>
          </w:p>
        </w:tc>
        <w:tc>
          <w:tcPr>
            <w:tcW w:w="1121" w:type="dxa"/>
          </w:tcPr>
          <w:p w14:paraId="60FC6F89" w14:textId="54BF2989" w:rsidR="00C57BDA" w:rsidRDefault="00C57BDA" w:rsidP="00C57BDA">
            <w:r>
              <w:t>0-8</w:t>
            </w:r>
          </w:p>
        </w:tc>
      </w:tr>
      <w:tr w:rsidR="00C57BDA" w14:paraId="21FA4660" w14:textId="77777777" w:rsidTr="00EB7A34">
        <w:tc>
          <w:tcPr>
            <w:tcW w:w="7940" w:type="dxa"/>
          </w:tcPr>
          <w:p w14:paraId="4390AB26" w14:textId="77777777" w:rsidR="00C57BDA" w:rsidRDefault="00C57BDA" w:rsidP="00C57BDA">
            <w:r>
              <w:t xml:space="preserve">A dolgozat jól tagolt, szerkezete világos, az egymást követő részek logikusan épülnek egymásra. Nincsenek benne felesleges szövegrészek, </w:t>
            </w:r>
            <w:proofErr w:type="gramStart"/>
            <w:r>
              <w:t>információk</w:t>
            </w:r>
            <w:proofErr w:type="gramEnd"/>
            <w:r>
              <w:t>.</w:t>
            </w:r>
          </w:p>
        </w:tc>
        <w:tc>
          <w:tcPr>
            <w:tcW w:w="1121" w:type="dxa"/>
          </w:tcPr>
          <w:p w14:paraId="2002AED8" w14:textId="47CCBBBE" w:rsidR="00C57BDA" w:rsidRDefault="00813A91" w:rsidP="00C57BDA">
            <w:r>
              <w:t>0-</w:t>
            </w:r>
            <w:r w:rsidR="00C57BDA">
              <w:t>5</w:t>
            </w:r>
          </w:p>
        </w:tc>
      </w:tr>
      <w:tr w:rsidR="00C57BDA" w14:paraId="67791F11" w14:textId="77777777" w:rsidTr="00EB7A34">
        <w:tc>
          <w:tcPr>
            <w:tcW w:w="7940" w:type="dxa"/>
          </w:tcPr>
          <w:p w14:paraId="196A834E" w14:textId="77777777" w:rsidR="00C57BDA" w:rsidRDefault="00C57BDA" w:rsidP="00C57BDA">
            <w:r>
              <w:t>A fogalomhasználat szabatos, a mondatok megfogalmazása igényes, a bekezdések felépítése világos, a szakasz-, illetve fejezetcímek pontosak, helyesírása, tördelése jó.</w:t>
            </w:r>
          </w:p>
        </w:tc>
        <w:tc>
          <w:tcPr>
            <w:tcW w:w="1121" w:type="dxa"/>
          </w:tcPr>
          <w:p w14:paraId="263C042E" w14:textId="3B86F6BB" w:rsidR="00C57BDA" w:rsidRDefault="00813A91" w:rsidP="00C57BDA">
            <w:r>
              <w:t>0-</w:t>
            </w:r>
            <w:r w:rsidR="00C57BDA">
              <w:t>5</w:t>
            </w:r>
          </w:p>
        </w:tc>
      </w:tr>
      <w:tr w:rsidR="00C57BDA" w14:paraId="77BEEBA2" w14:textId="77777777" w:rsidTr="00EB7A34">
        <w:tc>
          <w:tcPr>
            <w:tcW w:w="7940" w:type="dxa"/>
          </w:tcPr>
          <w:p w14:paraId="2CA9BE85" w14:textId="77777777" w:rsidR="00C57BDA" w:rsidRDefault="00C57BDA" w:rsidP="00C57BDA">
            <w:proofErr w:type="spellStart"/>
            <w:r>
              <w:t>Akadémiailag</w:t>
            </w:r>
            <w:proofErr w:type="spellEnd"/>
            <w:r>
              <w:t xml:space="preserve"> pontos a hivatkozások rendszere,</w:t>
            </w:r>
            <w:r w:rsidRPr="000D39B1">
              <w:t xml:space="preserve"> pontosan követi hivatkozási normákat</w:t>
            </w:r>
            <w:r>
              <w:t>.</w:t>
            </w:r>
          </w:p>
        </w:tc>
        <w:tc>
          <w:tcPr>
            <w:tcW w:w="1121" w:type="dxa"/>
          </w:tcPr>
          <w:p w14:paraId="06FECB03" w14:textId="41DAFEC0" w:rsidR="00C57BDA" w:rsidRDefault="00813A91" w:rsidP="00C57BDA">
            <w:r>
              <w:t>0-</w:t>
            </w:r>
            <w:r w:rsidR="00C57BDA">
              <w:t>2</w:t>
            </w:r>
          </w:p>
        </w:tc>
      </w:tr>
    </w:tbl>
    <w:p w14:paraId="54DC65FC" w14:textId="77777777" w:rsidR="00C57BDA" w:rsidRDefault="00C57BDA" w:rsidP="00A33BC1"/>
    <w:p w14:paraId="4775F9C1" w14:textId="29103A83" w:rsidR="00693F61" w:rsidRDefault="00A33BC1" w:rsidP="0024429D">
      <w:r w:rsidRPr="00A33BC1">
        <w:t>Ha a dolgozatot valamelyik szempont</w:t>
      </w:r>
      <w:r w:rsidR="00B1060E">
        <w:t>csoport</w:t>
      </w:r>
      <w:r w:rsidRPr="00A33BC1">
        <w:t xml:space="preserve"> alapján </w:t>
      </w:r>
      <w:r w:rsidR="00287A49">
        <w:t>nulla</w:t>
      </w:r>
      <w:r w:rsidR="00287A49" w:rsidRPr="00A33BC1">
        <w:t xml:space="preserve"> </w:t>
      </w:r>
      <w:r w:rsidRPr="00A33BC1">
        <w:t>ponttal érték</w:t>
      </w:r>
      <w:r w:rsidR="001C41F2">
        <w:t>elik, akkor az egész dolgozat</w:t>
      </w:r>
      <w:r w:rsidRPr="00A33BC1">
        <w:t xml:space="preserve"> </w:t>
      </w:r>
      <w:proofErr w:type="gramStart"/>
      <w:r w:rsidRPr="00A33BC1">
        <w:t>elégtelen minősít</w:t>
      </w:r>
      <w:r w:rsidR="00BD6533">
        <w:t>ést</w:t>
      </w:r>
      <w:proofErr w:type="gramEnd"/>
      <w:r w:rsidR="00BD6533">
        <w:t xml:space="preserve"> kap. Elérhető </w:t>
      </w:r>
      <w:proofErr w:type="spellStart"/>
      <w:r w:rsidR="009C281E">
        <w:t>össz</w:t>
      </w:r>
      <w:r w:rsidR="00BD6533">
        <w:t>pontszám</w:t>
      </w:r>
      <w:proofErr w:type="spellEnd"/>
      <w:r w:rsidR="00BD6533">
        <w:t>: 100</w:t>
      </w:r>
      <w:r w:rsidR="00287A49">
        <w:t xml:space="preserve"> pont.</w:t>
      </w:r>
    </w:p>
    <w:p w14:paraId="6EA18915" w14:textId="45A9B855" w:rsidR="00693F61" w:rsidRDefault="00693F61">
      <w:pPr>
        <w:tabs>
          <w:tab w:val="clear" w:pos="-720"/>
        </w:tabs>
        <w:spacing w:line="240" w:lineRule="auto"/>
        <w:jc w:val="left"/>
      </w:pPr>
      <w:r>
        <w:br w:type="page"/>
      </w:r>
    </w:p>
    <w:p w14:paraId="1B117D55" w14:textId="1AA7630A" w:rsidR="0053637C" w:rsidRDefault="0053637C" w:rsidP="00ED1142">
      <w:pPr>
        <w:pStyle w:val="Heading1"/>
      </w:pPr>
      <w:r>
        <w:lastRenderedPageBreak/>
        <w:t xml:space="preserve"> </w:t>
      </w:r>
      <w:bookmarkStart w:id="46" w:name="_Toc33473079"/>
      <w:r>
        <w:t>A szakdolgozatkészítés veszélyei, gyakori buktatói</w:t>
      </w:r>
      <w:bookmarkEnd w:id="46"/>
      <w:r>
        <w:t xml:space="preserve"> </w:t>
      </w:r>
    </w:p>
    <w:p w14:paraId="228F4190" w14:textId="5AA4AF06" w:rsidR="0053637C" w:rsidRPr="00ED1142" w:rsidRDefault="0053637C" w:rsidP="00ED1142">
      <w:r>
        <w:t>A tapasztalatok szerint a következő tényezők jelentik a legnagyobb veszélyt</w:t>
      </w:r>
      <w:r w:rsidR="00365489">
        <w:t xml:space="preserve"> és </w:t>
      </w:r>
      <w:proofErr w:type="gramStart"/>
      <w:r w:rsidR="00365489">
        <w:t>problémát</w:t>
      </w:r>
      <w:proofErr w:type="gramEnd"/>
      <w:r>
        <w:t xml:space="preserve"> a szakdolgozat elkészítése folyamán:</w:t>
      </w:r>
    </w:p>
    <w:p w14:paraId="6D75121D" w14:textId="715454DD" w:rsidR="004505AA" w:rsidRDefault="0053637C" w:rsidP="00ED1142">
      <w:pPr>
        <w:pStyle w:val="Heading2"/>
      </w:pPr>
      <w:bookmarkStart w:id="47" w:name="_Toc33473080"/>
      <w:r w:rsidRPr="0053637C">
        <w:t>A</w:t>
      </w:r>
      <w:r>
        <w:t xml:space="preserve">z írásbeli tájékoztatókat a </w:t>
      </w:r>
      <w:r w:rsidRPr="0053637C">
        <w:t>hallgató</w:t>
      </w:r>
      <w:r>
        <w:t>k</w:t>
      </w:r>
      <w:r w:rsidRPr="0053637C">
        <w:t xml:space="preserve"> nem olvas</w:t>
      </w:r>
      <w:r>
        <w:t>sák el ke</w:t>
      </w:r>
      <w:r w:rsidR="00664E00">
        <w:t>llő alapossággal</w:t>
      </w:r>
      <w:bookmarkEnd w:id="47"/>
    </w:p>
    <w:p w14:paraId="3315E901" w14:textId="725CCEC3" w:rsidR="0053637C" w:rsidRPr="0053637C" w:rsidRDefault="0053637C" w:rsidP="00ED1142">
      <w:r>
        <w:t xml:space="preserve">A stresszmentes, kiegyensúlyozott munkához, valamint a színvonalas dolgozat elkészítéséhez feltétlenül szükséges, hogy a hallgatók a kiadott </w:t>
      </w:r>
      <w:r w:rsidRPr="0053637C">
        <w:t xml:space="preserve">anyagokat </w:t>
      </w:r>
      <w:r w:rsidR="004505AA" w:rsidRPr="0053637C">
        <w:t>figyelmesen</w:t>
      </w:r>
      <w:r w:rsidR="004505AA">
        <w:t xml:space="preserve"> </w:t>
      </w:r>
      <w:r>
        <w:t>el</w:t>
      </w:r>
      <w:r w:rsidRPr="0053637C">
        <w:t xml:space="preserve">olvassák, a feladatra </w:t>
      </w:r>
      <w:r w:rsidR="004505AA">
        <w:t>értelmezzék</w:t>
      </w:r>
      <w:r w:rsidRPr="0053637C">
        <w:t xml:space="preserve"> és</w:t>
      </w:r>
      <w:r>
        <w:t xml:space="preserve"> </w:t>
      </w:r>
      <w:r w:rsidR="004505AA">
        <w:t>pontosan</w:t>
      </w:r>
      <w:r>
        <w:t xml:space="preserve"> be</w:t>
      </w:r>
      <w:r w:rsidRPr="0053637C">
        <w:t xml:space="preserve">tartsák </w:t>
      </w:r>
      <w:r>
        <w:t>a követelményeket.</w:t>
      </w:r>
    </w:p>
    <w:p w14:paraId="2B594602" w14:textId="1C5AF357" w:rsidR="004505AA" w:rsidRDefault="0053637C" w:rsidP="00ED1142">
      <w:pPr>
        <w:pStyle w:val="Heading2"/>
      </w:pPr>
      <w:bookmarkStart w:id="48" w:name="_Toc33473081"/>
      <w:r>
        <w:t>A hallgatók nem látják a feladat nagyságát, a</w:t>
      </w:r>
      <w:r w:rsidRPr="0053637C">
        <w:t>lábecsülik a</w:t>
      </w:r>
      <w:r>
        <w:t>zt</w:t>
      </w:r>
      <w:bookmarkEnd w:id="48"/>
    </w:p>
    <w:p w14:paraId="6CCAA8E7" w14:textId="214E9A6E" w:rsidR="004505AA" w:rsidRDefault="0053637C" w:rsidP="00ED1142">
      <w:r>
        <w:t xml:space="preserve">A Projektfeladat és a Szakdolgozat tárgyak együttes kreditértéke 30 kredit. </w:t>
      </w:r>
      <w:r w:rsidR="00304DAB">
        <w:t>A</w:t>
      </w:r>
      <w:r>
        <w:t xml:space="preserve"> Felsőok</w:t>
      </w:r>
      <w:r w:rsidR="004505AA">
        <w:t xml:space="preserve">tatási törvény szerint 1 kredit 30 órányi munkát feltételez. Ez azt jelneti, hogy a szakdolgozat elkészítése összesen 900 munkaórát, azaz 113 munkanapot, </w:t>
      </w:r>
      <w:r w:rsidR="004505AA" w:rsidRPr="00ED1142">
        <w:rPr>
          <w:i/>
        </w:rPr>
        <w:t>5,2 hónapnyi munkát</w:t>
      </w:r>
      <w:r w:rsidR="004505AA">
        <w:t xml:space="preserve"> (napi 8 órával) feltételez. Ennek megfelelő </w:t>
      </w:r>
      <w:r w:rsidR="00304DAB">
        <w:t>m</w:t>
      </w:r>
      <w:r w:rsidR="004505AA">
        <w:t>unkát kell a szakdolgozatba fektetni</w:t>
      </w:r>
      <w:r w:rsidR="00304DAB">
        <w:t>,</w:t>
      </w:r>
      <w:r w:rsidR="004505AA">
        <w:t xml:space="preserve"> és ennek megfelelő minőséget és eredményt vár el a megrendelő</w:t>
      </w:r>
      <w:r w:rsidR="00A90026">
        <w:t>, és az azt képviselő bizottságok is</w:t>
      </w:r>
      <w:r w:rsidRPr="0053637C">
        <w:t>.</w:t>
      </w:r>
    </w:p>
    <w:p w14:paraId="238C705D" w14:textId="3CD963EE" w:rsidR="003F2BD4" w:rsidRPr="003F2BD4" w:rsidRDefault="00664E00" w:rsidP="00ED1142">
      <w:pPr>
        <w:pStyle w:val="Heading2"/>
      </w:pPr>
      <w:bookmarkStart w:id="49" w:name="_Toc33473082"/>
      <w:r>
        <w:t>Határidők be nem tartása</w:t>
      </w:r>
      <w:bookmarkEnd w:id="49"/>
    </w:p>
    <w:p w14:paraId="13B8772C" w14:textId="42DC70B1" w:rsidR="003F2BD4" w:rsidRPr="003F2BD4" w:rsidRDefault="001F4529" w:rsidP="003F2BD4">
      <w:r>
        <w:t>A Projektfeladat és a Szakdolgozat tárgyak g</w:t>
      </w:r>
      <w:r w:rsidR="003F2BD4" w:rsidRPr="003F2BD4">
        <w:t>yak</w:t>
      </w:r>
      <w:r>
        <w:t xml:space="preserve">orlati </w:t>
      </w:r>
      <w:r w:rsidR="003F2BD4" w:rsidRPr="003F2BD4">
        <w:t>jegg</w:t>
      </w:r>
      <w:r>
        <w:t xml:space="preserve">yel (beszámoló) záruló tárgyak. A tárgyak teljesítésére az adott félévben nincs pótlási lehetőség, csak </w:t>
      </w:r>
      <w:r w:rsidR="003F2BD4" w:rsidRPr="003F2BD4">
        <w:t>a következő félévben vehető</w:t>
      </w:r>
      <w:r>
        <w:t>k</w:t>
      </w:r>
      <w:r w:rsidR="003F2BD4" w:rsidRPr="003F2BD4">
        <w:t xml:space="preserve"> fel újra.</w:t>
      </w:r>
      <w:r>
        <w:t xml:space="preserve"> Tehát bármelyikük nem teljesítése egy </w:t>
      </w:r>
      <w:proofErr w:type="gramStart"/>
      <w:r>
        <w:t>félév csúszást</w:t>
      </w:r>
      <w:proofErr w:type="gramEnd"/>
      <w:r>
        <w:t xml:space="preserve"> jelent a hallgatónak, mert a tárgyak egymásra épülnek. </w:t>
      </w:r>
      <w:r w:rsidR="003F2BD4" w:rsidRPr="003F2BD4">
        <w:t xml:space="preserve">A mérföldkövekhez adott határidőket komolyan kell venni, és </w:t>
      </w:r>
      <w:r w:rsidR="00DC72D3">
        <w:t xml:space="preserve">legalább </w:t>
      </w:r>
      <w:r w:rsidR="003F2BD4" w:rsidRPr="003F2BD4">
        <w:t>elfogadottra teljesíteni kell az azokhoz rendel</w:t>
      </w:r>
      <w:r w:rsidR="00DC72D3">
        <w:t>t feladatokat</w:t>
      </w:r>
      <w:r w:rsidR="003F2BD4" w:rsidRPr="003F2BD4">
        <w:t xml:space="preserve">. </w:t>
      </w:r>
    </w:p>
    <w:p w14:paraId="7EC22954" w14:textId="5BFBD612" w:rsidR="004505AA" w:rsidRDefault="007A33D6" w:rsidP="00ED1142">
      <w:pPr>
        <w:pStyle w:val="Heading2"/>
      </w:pPr>
      <w:bookmarkStart w:id="50" w:name="_Toc33473083"/>
      <w:r>
        <w:t>Eltérés a követe</w:t>
      </w:r>
      <w:r w:rsidR="00160BA5">
        <w:t>l</w:t>
      </w:r>
      <w:r>
        <w:t>ményektől</w:t>
      </w:r>
      <w:bookmarkEnd w:id="50"/>
    </w:p>
    <w:p w14:paraId="4229C362" w14:textId="6F9044B4" w:rsidR="00160BA5" w:rsidRDefault="007A33D6" w:rsidP="00ED1142">
      <w:r w:rsidRPr="007A33D6">
        <w:t>A prezentációk</w:t>
      </w:r>
      <w:r w:rsidR="00160BA5">
        <w:t>nak é</w:t>
      </w:r>
      <w:r w:rsidRPr="007A33D6">
        <w:t>s a leadott anyagok</w:t>
      </w:r>
      <w:r w:rsidR="00160BA5">
        <w:t xml:space="preserve">nak </w:t>
      </w:r>
      <w:r w:rsidRPr="007A33D6">
        <w:t xml:space="preserve">tartalmilag, formailag és terjedelemben pontosan </w:t>
      </w:r>
      <w:r w:rsidR="00160BA5">
        <w:t>meg kell felelniük</w:t>
      </w:r>
      <w:r>
        <w:t xml:space="preserve"> az Ú</w:t>
      </w:r>
      <w:r w:rsidRPr="007A33D6">
        <w:t xml:space="preserve">tmutatóban és a korábbi </w:t>
      </w:r>
      <w:proofErr w:type="gramStart"/>
      <w:r w:rsidRPr="007A33D6">
        <w:t>konzultációs</w:t>
      </w:r>
      <w:proofErr w:type="gramEnd"/>
      <w:r w:rsidRPr="007A33D6">
        <w:t xml:space="preserve"> lapokon</w:t>
      </w:r>
      <w:r w:rsidR="00160BA5">
        <w:t xml:space="preserve"> leírtaknak</w:t>
      </w:r>
      <w:r w:rsidRPr="007A33D6">
        <w:t xml:space="preserve">. Ha nem </w:t>
      </w:r>
      <w:r w:rsidR="00160BA5">
        <w:t>felelnek meg</w:t>
      </w:r>
      <w:r w:rsidRPr="007A33D6">
        <w:t>,</w:t>
      </w:r>
      <w:r w:rsidR="00160BA5">
        <w:t xml:space="preserve"> akkor a bizottság</w:t>
      </w:r>
      <w:r w:rsidRPr="007A33D6">
        <w:t xml:space="preserve"> nem fogadja el</w:t>
      </w:r>
      <w:r w:rsidR="00160BA5">
        <w:t xml:space="preserve"> őket</w:t>
      </w:r>
      <w:r w:rsidRPr="007A33D6">
        <w:t>.</w:t>
      </w:r>
    </w:p>
    <w:p w14:paraId="38926484" w14:textId="7EB0CFC9" w:rsidR="002B052C" w:rsidRDefault="002B052C" w:rsidP="00ED1142">
      <w:pPr>
        <w:pStyle w:val="Heading2"/>
      </w:pPr>
      <w:bookmarkStart w:id="51" w:name="_Toc33473084"/>
      <w:r>
        <w:t>Hiányzó adatok</w:t>
      </w:r>
      <w:bookmarkEnd w:id="51"/>
    </w:p>
    <w:p w14:paraId="4B2C5C60" w14:textId="2D836F11" w:rsidR="00180153" w:rsidRPr="00180153" w:rsidRDefault="007D5B1D" w:rsidP="00180153">
      <w:r>
        <w:t xml:space="preserve">A szakdolgozatban kitűzött feladat elvégzéséhez nem állnak rendelkezésre a szükséges és megfelelő minőségű adatok, mert a hallgató </w:t>
      </w:r>
      <w:r w:rsidR="00180153" w:rsidRPr="00180153">
        <w:t>nem fér hozzá</w:t>
      </w:r>
      <w:r>
        <w:t xml:space="preserve"> az adatokhoz</w:t>
      </w:r>
      <w:r w:rsidR="00180153" w:rsidRPr="00180153">
        <w:t xml:space="preserve">, </w:t>
      </w:r>
      <w:r>
        <w:t xml:space="preserve">vagy </w:t>
      </w:r>
      <w:r w:rsidR="00180153" w:rsidRPr="00180153">
        <w:t>nem gyűjt</w:t>
      </w:r>
      <w:r>
        <w:t xml:space="preserve">, vagy </w:t>
      </w:r>
      <w:r w:rsidR="00180153" w:rsidRPr="00180153">
        <w:t>nem tud gyűjteni</w:t>
      </w:r>
      <w:r>
        <w:t xml:space="preserve"> megfelelő adatokat</w:t>
      </w:r>
      <w:r w:rsidR="00180153" w:rsidRPr="00180153">
        <w:t>.</w:t>
      </w:r>
      <w:r>
        <w:t xml:space="preserve"> </w:t>
      </w:r>
      <w:r w:rsidR="00180153" w:rsidRPr="00180153">
        <w:t>A téma</w:t>
      </w:r>
      <w:r>
        <w:t xml:space="preserve"> ki</w:t>
      </w:r>
      <w:r w:rsidR="00180153" w:rsidRPr="00180153">
        <w:t>választás</w:t>
      </w:r>
      <w:r>
        <w:t>akor</w:t>
      </w:r>
      <w:r w:rsidR="00180153" w:rsidRPr="00180153">
        <w:t xml:space="preserve"> már végig kell gondolni,</w:t>
      </w:r>
      <w:r>
        <w:t xml:space="preserve"> hogy pontosan milyen adatokra van szükség a feladat megoldásához, és kitől, </w:t>
      </w:r>
      <w:r w:rsidR="00180153" w:rsidRPr="00180153">
        <w:t>hogyan</w:t>
      </w:r>
      <w:r>
        <w:t>, milyen módszerekkel, mennyi munkával lehet azokhoz hozzájutni.</w:t>
      </w:r>
      <w:r w:rsidR="00281C9F">
        <w:t xml:space="preserve"> Hozzájárulnak-e majd az érintettek az adatgyűjtéshez?</w:t>
      </w:r>
    </w:p>
    <w:p w14:paraId="7FE0BD51" w14:textId="2E4E1F40" w:rsidR="00180153" w:rsidRPr="00180153" w:rsidRDefault="00FB3940" w:rsidP="00ED1142">
      <w:pPr>
        <w:pStyle w:val="Heading2"/>
      </w:pPr>
      <w:bookmarkStart w:id="52" w:name="_Toc33473085"/>
      <w:r>
        <w:lastRenderedPageBreak/>
        <w:t>A szakdolgozatot h</w:t>
      </w:r>
      <w:r w:rsidR="00180153" w:rsidRPr="00180153">
        <w:t>agyományos egyetemi feladat</w:t>
      </w:r>
      <w:r w:rsidR="002B052C">
        <w:t>nak tekintik</w:t>
      </w:r>
      <w:bookmarkEnd w:id="52"/>
    </w:p>
    <w:p w14:paraId="3E3E5ABF" w14:textId="77777777" w:rsidR="00221139" w:rsidRDefault="001B4594" w:rsidP="00ED1142">
      <w:r>
        <w:t>Gyakran figyelmen kívül hagyják, hogy itt a szakdolgozatkészítés egy munkahelyi feladatmegoldást, egy megrendelési helyzetet szimulál. Olyan helyzetnek tekinti, ahol a tanultakról kell beszámolnia, azt kell bizonyítania, hogy a képzésen megtanult valamit. Ezért tévesen azt</w:t>
      </w:r>
      <w:r w:rsidR="00180153" w:rsidRPr="00180153">
        <w:t xml:space="preserve"> gondolja</w:t>
      </w:r>
      <w:r>
        <w:t xml:space="preserve"> a hallgató</w:t>
      </w:r>
      <w:r w:rsidR="00180153" w:rsidRPr="00180153">
        <w:t xml:space="preserve">, ha csinált valami szakmailag </w:t>
      </w:r>
      <w:r>
        <w:t xml:space="preserve">értelmeset, akkor azt értékelik, hogy az legalább </w:t>
      </w:r>
      <w:r w:rsidR="00180153" w:rsidRPr="00180153">
        <w:t>elég</w:t>
      </w:r>
      <w:r>
        <w:t>séges</w:t>
      </w:r>
      <w:r w:rsidR="00180153" w:rsidRPr="00180153">
        <w:t xml:space="preserve">, ha </w:t>
      </w:r>
      <w:r w:rsidRPr="00180153">
        <w:t>az oktatási anyag</w:t>
      </w:r>
      <w:r>
        <w:t>ot tudja</w:t>
      </w:r>
      <w:r w:rsidR="00180153" w:rsidRPr="00180153">
        <w:t>.</w:t>
      </w:r>
      <w:r>
        <w:t xml:space="preserve"> A munkahelyi </w:t>
      </w:r>
      <w:proofErr w:type="gramStart"/>
      <w:r>
        <w:t>probléma</w:t>
      </w:r>
      <w:proofErr w:type="gramEnd"/>
      <w:r>
        <w:t>megoldást szimuláló feladatban azonban mindez nem elég. Valami önálló, új és a megrendelő számára értékes/hasznos meg</w:t>
      </w:r>
      <w:r w:rsidR="00221139">
        <w:t>o</w:t>
      </w:r>
      <w:r>
        <w:t xml:space="preserve">ldás kell. </w:t>
      </w:r>
    </w:p>
    <w:p w14:paraId="143CEC09" w14:textId="0010038A" w:rsidR="00160BA5" w:rsidRPr="0053637C" w:rsidRDefault="001B4594" w:rsidP="00ED1142">
      <w:r>
        <w:t>A tananyag vissza</w:t>
      </w:r>
      <w:r w:rsidR="007D47FA">
        <w:t>a</w:t>
      </w:r>
      <w:r>
        <w:t xml:space="preserve">dására nincs szükség, nem is kívánatos, mert nem általános </w:t>
      </w:r>
      <w:r w:rsidR="00221139">
        <w:t>bevezető-</w:t>
      </w:r>
      <w:r>
        <w:t>ismertető készül a megrendelő szakemberein</w:t>
      </w:r>
      <w:r w:rsidR="00ED1142">
        <w:t>e</w:t>
      </w:r>
      <w:r>
        <w:t>k</w:t>
      </w:r>
      <w:r w:rsidR="00ED1142">
        <w:t xml:space="preserve"> </w:t>
      </w:r>
      <w:r>
        <w:t>/</w:t>
      </w:r>
      <w:r w:rsidR="00ED1142">
        <w:t xml:space="preserve"> </w:t>
      </w:r>
      <w:r>
        <w:t xml:space="preserve">a </w:t>
      </w:r>
      <w:r w:rsidR="00ED1142">
        <w:t xml:space="preserve">feladatot kiadó </w:t>
      </w:r>
      <w:r>
        <w:t>munkahelyi vezetőnek.</w:t>
      </w:r>
      <w:r w:rsidR="00221139">
        <w:t xml:space="preserve"> Viszont annál fontosabb a tanultak és a folyamat során megszerzett </w:t>
      </w:r>
      <w:r w:rsidR="00ED1142">
        <w:t xml:space="preserve">témaspecifikus </w:t>
      </w:r>
      <w:r w:rsidR="00221139">
        <w:t xml:space="preserve">ismeretek </w:t>
      </w:r>
      <w:r w:rsidR="00ED1142">
        <w:t xml:space="preserve">eredményes, szakszerű </w:t>
      </w:r>
      <w:r w:rsidR="00221139" w:rsidRPr="00ED1142">
        <w:rPr>
          <w:i/>
        </w:rPr>
        <w:t>alkalmazása</w:t>
      </w:r>
      <w:r w:rsidR="00221139">
        <w:t>.</w:t>
      </w:r>
    </w:p>
    <w:p w14:paraId="13FB3BC8" w14:textId="2E80B155" w:rsidR="00002B60" w:rsidRDefault="00002B60" w:rsidP="002E7C07">
      <w:pPr>
        <w:pStyle w:val="Heading1"/>
      </w:pPr>
      <w:bookmarkStart w:id="53" w:name="_Toc33473086"/>
      <w:r w:rsidRPr="002E7C07">
        <w:t>Melléklet</w:t>
      </w:r>
      <w:r w:rsidR="002E7C07" w:rsidRPr="002E7C07">
        <w:t>: Szakdolgozat sablon</w:t>
      </w:r>
      <w:bookmarkEnd w:id="53"/>
    </w:p>
    <w:p w14:paraId="63C44E03" w14:textId="5796CCD6" w:rsidR="0026245D" w:rsidRDefault="00660FF4" w:rsidP="0026245D">
      <w:pPr>
        <w:pStyle w:val="ListParagraph"/>
        <w:numPr>
          <w:ilvl w:val="0"/>
          <w:numId w:val="25"/>
        </w:numPr>
      </w:pPr>
      <w:r>
        <w:t>P</w:t>
      </w:r>
      <w:r w:rsidR="00756160">
        <w:t xml:space="preserve">rojektfeladat és </w:t>
      </w:r>
      <w:r w:rsidR="0026245D">
        <w:t xml:space="preserve">szakdolgozat </w:t>
      </w:r>
      <w:r>
        <w:t>sablon</w:t>
      </w:r>
    </w:p>
    <w:p w14:paraId="0C307EB0" w14:textId="7C5FE666" w:rsidR="002A60EA" w:rsidRDefault="002A60EA" w:rsidP="00C854F0">
      <w:pPr>
        <w:pStyle w:val="Heading1"/>
      </w:pPr>
      <w:bookmarkStart w:id="54" w:name="_Toc33391776"/>
      <w:bookmarkStart w:id="55" w:name="_Toc33425229"/>
      <w:bookmarkStart w:id="56" w:name="_Toc33426272"/>
      <w:bookmarkStart w:id="57" w:name="_Toc33473087"/>
      <w:bookmarkEnd w:id="54"/>
      <w:bookmarkEnd w:id="55"/>
      <w:bookmarkEnd w:id="56"/>
      <w:r>
        <w:t>Melléklet: Jegyzőkönyv sablonok</w:t>
      </w:r>
      <w:bookmarkEnd w:id="57"/>
    </w:p>
    <w:p w14:paraId="0616CB92" w14:textId="291CA711" w:rsidR="002A60EA" w:rsidRDefault="000A5946" w:rsidP="00C854F0">
      <w:pPr>
        <w:pStyle w:val="ListParagraph"/>
        <w:numPr>
          <w:ilvl w:val="0"/>
          <w:numId w:val="24"/>
        </w:numPr>
      </w:pPr>
      <w:r>
        <w:t>Projektfeladat t</w:t>
      </w:r>
      <w:r w:rsidR="002A60EA">
        <w:t xml:space="preserve">émaválasztás </w:t>
      </w:r>
      <w:proofErr w:type="gramStart"/>
      <w:r w:rsidR="003340FF">
        <w:t>konzultáció</w:t>
      </w:r>
      <w:r w:rsidR="00426874">
        <w:t>s</w:t>
      </w:r>
      <w:proofErr w:type="gramEnd"/>
      <w:r w:rsidR="003340FF">
        <w:t xml:space="preserve"> </w:t>
      </w:r>
      <w:r w:rsidR="00426874">
        <w:t>lap (</w:t>
      </w:r>
      <w:r w:rsidR="002A60EA">
        <w:t>jegyzőkönyv</w:t>
      </w:r>
      <w:r w:rsidR="00426874">
        <w:t>)</w:t>
      </w:r>
    </w:p>
    <w:p w14:paraId="0E733ACF" w14:textId="148956BD" w:rsidR="002A60EA" w:rsidRDefault="002B4DCB" w:rsidP="00C854F0">
      <w:pPr>
        <w:pStyle w:val="ListParagraph"/>
        <w:numPr>
          <w:ilvl w:val="0"/>
          <w:numId w:val="24"/>
        </w:numPr>
      </w:pPr>
      <w:r>
        <w:t>P</w:t>
      </w:r>
      <w:r w:rsidR="002A60EA">
        <w:t>rojektfeladat</w:t>
      </w:r>
      <w:r w:rsidR="00426874">
        <w:t>leadás</w:t>
      </w:r>
      <w:r w:rsidR="002A60EA">
        <w:t xml:space="preserve"> </w:t>
      </w:r>
      <w:proofErr w:type="gramStart"/>
      <w:r w:rsidR="003340FF">
        <w:t>konzultáció</w:t>
      </w:r>
      <w:r w:rsidR="00426874">
        <w:t>s</w:t>
      </w:r>
      <w:proofErr w:type="gramEnd"/>
      <w:r w:rsidR="002A60EA">
        <w:t xml:space="preserve"> </w:t>
      </w:r>
      <w:r w:rsidR="00426874">
        <w:t>és értékelő lap</w:t>
      </w:r>
      <w:r w:rsidR="002A60EA">
        <w:t xml:space="preserve"> </w:t>
      </w:r>
      <w:r w:rsidR="002A60EA" w:rsidRPr="002A60EA">
        <w:t>(</w:t>
      </w:r>
      <w:r w:rsidR="00426874">
        <w:t>jegyzőkönyv)</w:t>
      </w:r>
    </w:p>
    <w:p w14:paraId="1609C33F" w14:textId="16840BD2" w:rsidR="00AA3A75" w:rsidRPr="00AA3A75" w:rsidRDefault="002B4DCB" w:rsidP="00C854F0">
      <w:pPr>
        <w:pStyle w:val="ListParagraph"/>
        <w:numPr>
          <w:ilvl w:val="0"/>
          <w:numId w:val="24"/>
        </w:numPr>
      </w:pPr>
      <w:r>
        <w:t>S</w:t>
      </w:r>
      <w:r w:rsidR="00AA3A75">
        <w:t>zakdolgozat</w:t>
      </w:r>
      <w:r w:rsidR="00426874">
        <w:t xml:space="preserve">leadás </w:t>
      </w:r>
      <w:proofErr w:type="gramStart"/>
      <w:r w:rsidR="00426874">
        <w:t>konzultációs</w:t>
      </w:r>
      <w:proofErr w:type="gramEnd"/>
      <w:r w:rsidR="00426874">
        <w:t xml:space="preserve"> és ér</w:t>
      </w:r>
      <w:r w:rsidR="00AA3A75" w:rsidRPr="00AA3A75">
        <w:t>tékel</w:t>
      </w:r>
      <w:r w:rsidR="00426874">
        <w:t>ő lap</w:t>
      </w:r>
      <w:r w:rsidR="00AA3A75" w:rsidRPr="00AA3A75">
        <w:t xml:space="preserve"> </w:t>
      </w:r>
      <w:r w:rsidR="00426874">
        <w:t>(</w:t>
      </w:r>
      <w:r w:rsidR="00AA3A75" w:rsidRPr="00AA3A75">
        <w:t>jegyzőkönyv</w:t>
      </w:r>
      <w:r w:rsidR="00426874">
        <w:t>)</w:t>
      </w:r>
    </w:p>
    <w:p w14:paraId="142A20AD" w14:textId="77777777" w:rsidR="00AA3A75" w:rsidRPr="002A60EA" w:rsidRDefault="00AA3A75" w:rsidP="00AA3A75"/>
    <w:sectPr w:rsidR="00AA3A75" w:rsidRPr="002A60EA">
      <w:headerReference w:type="default" r:id="rId11"/>
      <w:type w:val="continuous"/>
      <w:pgSz w:w="11907" w:h="16840" w:code="9"/>
      <w:pgMar w:top="1701"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051C" w14:textId="77777777" w:rsidR="003E70B9" w:rsidRDefault="003E70B9">
      <w:r>
        <w:separator/>
      </w:r>
    </w:p>
  </w:endnote>
  <w:endnote w:type="continuationSeparator" w:id="0">
    <w:p w14:paraId="2AF7E8DD" w14:textId="77777777" w:rsidR="003E70B9" w:rsidRDefault="003E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6453" w14:textId="77777777" w:rsidR="0053637C" w:rsidRDefault="00536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49959" w14:textId="77777777" w:rsidR="0053637C" w:rsidRDefault="00536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7A15" w14:textId="2FF1C23D" w:rsidR="0053637C" w:rsidRDefault="00536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9FF">
      <w:rPr>
        <w:rStyle w:val="PageNumber"/>
        <w:noProof/>
      </w:rPr>
      <w:t>20</w:t>
    </w:r>
    <w:r>
      <w:rPr>
        <w:rStyle w:val="PageNumber"/>
      </w:rPr>
      <w:fldChar w:fldCharType="end"/>
    </w:r>
  </w:p>
  <w:p w14:paraId="15E154FE" w14:textId="77777777" w:rsidR="0053637C" w:rsidRDefault="0053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3F14" w14:textId="77777777" w:rsidR="003E70B9" w:rsidRDefault="003E70B9">
      <w:r>
        <w:separator/>
      </w:r>
    </w:p>
  </w:footnote>
  <w:footnote w:type="continuationSeparator" w:id="0">
    <w:p w14:paraId="6BDE51F1" w14:textId="77777777" w:rsidR="003E70B9" w:rsidRDefault="003E70B9">
      <w:r>
        <w:continuationSeparator/>
      </w:r>
    </w:p>
  </w:footnote>
  <w:footnote w:id="1">
    <w:p w14:paraId="30F74D5F" w14:textId="085DE4C1" w:rsidR="0053637C" w:rsidRDefault="0053637C">
      <w:pPr>
        <w:pStyle w:val="FootnoteText"/>
      </w:pPr>
      <w:r>
        <w:rPr>
          <w:rStyle w:val="FootnoteReference"/>
        </w:rPr>
        <w:footnoteRef/>
      </w:r>
      <w:r>
        <w:t xml:space="preserve"> A jogszabályi elnevezések szerint a tanulmányok lezárást jelentő dolgozatot alapszakon szakdolgozatnak, mesterszakon diplomamunkának nevezik.</w:t>
      </w:r>
    </w:p>
  </w:footnote>
  <w:footnote w:id="2">
    <w:p w14:paraId="304A8369" w14:textId="203DBE1A" w:rsidR="0053637C" w:rsidRDefault="0053637C">
      <w:pPr>
        <w:pStyle w:val="FootnoteText"/>
      </w:pPr>
      <w:r>
        <w:rPr>
          <w:rStyle w:val="FootnoteReference"/>
        </w:rPr>
        <w:footnoteRef/>
      </w:r>
      <w:r>
        <w:t xml:space="preserve"> Például a projektfeladat </w:t>
      </w:r>
      <w:proofErr w:type="gramStart"/>
      <w:r>
        <w:t>prezentálása</w:t>
      </w:r>
      <w:proofErr w:type="gramEnd"/>
      <w:r>
        <w:t>kor a bizottság által tett javaslatok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C6F7" w14:textId="77777777" w:rsidR="0053637C" w:rsidRDefault="0053637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592B" w14:textId="4890A353" w:rsidR="0053637C" w:rsidRDefault="0053637C">
    <w:pPr>
      <w:pStyle w:val="Header"/>
    </w:pPr>
    <w:r>
      <w:rPr>
        <w:i/>
      </w:rPr>
      <w:t>ÚTMUTATÓ és KÖVETELMÉNYEK a projektfeladat és a szakdolgozat elkészítéséhez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35CA35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504"/>
        </w:tabs>
        <w:ind w:left="504" w:hanging="504"/>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A7474D"/>
    <w:multiLevelType w:val="hybridMultilevel"/>
    <w:tmpl w:val="0DF4B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396237"/>
    <w:multiLevelType w:val="hybridMultilevel"/>
    <w:tmpl w:val="3B1E40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1E280F"/>
    <w:multiLevelType w:val="multilevel"/>
    <w:tmpl w:val="1BFE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A467C"/>
    <w:multiLevelType w:val="hybridMultilevel"/>
    <w:tmpl w:val="83DCF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4513B7"/>
    <w:multiLevelType w:val="hybridMultilevel"/>
    <w:tmpl w:val="0C0A2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1F7058"/>
    <w:multiLevelType w:val="hybridMultilevel"/>
    <w:tmpl w:val="625A9F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C573A1"/>
    <w:multiLevelType w:val="hybridMultilevel"/>
    <w:tmpl w:val="6380B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D848B6"/>
    <w:multiLevelType w:val="hybridMultilevel"/>
    <w:tmpl w:val="79DC5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355D3C"/>
    <w:multiLevelType w:val="hybridMultilevel"/>
    <w:tmpl w:val="3D0084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413354"/>
    <w:multiLevelType w:val="hybridMultilevel"/>
    <w:tmpl w:val="98C2B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687F67"/>
    <w:multiLevelType w:val="hybridMultilevel"/>
    <w:tmpl w:val="DD34B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AB2EE9"/>
    <w:multiLevelType w:val="hybridMultilevel"/>
    <w:tmpl w:val="7370E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7B6DFC"/>
    <w:multiLevelType w:val="hybridMultilevel"/>
    <w:tmpl w:val="360A7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AC30EC"/>
    <w:multiLevelType w:val="hybridMultilevel"/>
    <w:tmpl w:val="2AB48A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520C6E"/>
    <w:multiLevelType w:val="hybridMultilevel"/>
    <w:tmpl w:val="024EA7B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368011E5"/>
    <w:multiLevelType w:val="hybridMultilevel"/>
    <w:tmpl w:val="87486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4D33A2"/>
    <w:multiLevelType w:val="hybridMultilevel"/>
    <w:tmpl w:val="2DF68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BD4A77"/>
    <w:multiLevelType w:val="hybridMultilevel"/>
    <w:tmpl w:val="71B8020C"/>
    <w:lvl w:ilvl="0" w:tplc="04090001">
      <w:start w:val="1"/>
      <w:numFmt w:val="bullet"/>
      <w:lvlText w:val=""/>
      <w:lvlJc w:val="left"/>
      <w:pPr>
        <w:tabs>
          <w:tab w:val="num" w:pos="757"/>
        </w:tabs>
        <w:ind w:left="75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E533A"/>
    <w:multiLevelType w:val="hybridMultilevel"/>
    <w:tmpl w:val="2EB41C8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409C653D"/>
    <w:multiLevelType w:val="hybridMultilevel"/>
    <w:tmpl w:val="22DCD3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EF1CDB"/>
    <w:multiLevelType w:val="hybridMultilevel"/>
    <w:tmpl w:val="882EE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8F5DC4"/>
    <w:multiLevelType w:val="hybridMultilevel"/>
    <w:tmpl w:val="FA702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AB4410"/>
    <w:multiLevelType w:val="hybridMultilevel"/>
    <w:tmpl w:val="BC268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D0F46EB"/>
    <w:multiLevelType w:val="hybridMultilevel"/>
    <w:tmpl w:val="F2703560"/>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DCC1B4D"/>
    <w:multiLevelType w:val="hybridMultilevel"/>
    <w:tmpl w:val="2556D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42F1DCC"/>
    <w:multiLevelType w:val="hybridMultilevel"/>
    <w:tmpl w:val="A8483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49875ED"/>
    <w:multiLevelType w:val="hybridMultilevel"/>
    <w:tmpl w:val="B84275F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64DB60EE"/>
    <w:multiLevelType w:val="multilevel"/>
    <w:tmpl w:val="C438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A61D2"/>
    <w:multiLevelType w:val="hybridMultilevel"/>
    <w:tmpl w:val="EC1819B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67FB60BE"/>
    <w:multiLevelType w:val="hybridMultilevel"/>
    <w:tmpl w:val="C0AE6310"/>
    <w:lvl w:ilvl="0" w:tplc="6630D9A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15:restartNumberingAfterBreak="0">
    <w:nsid w:val="71906A14"/>
    <w:multiLevelType w:val="hybridMultilevel"/>
    <w:tmpl w:val="70749B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5B869E1"/>
    <w:multiLevelType w:val="hybridMultilevel"/>
    <w:tmpl w:val="5F04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B82E3B"/>
    <w:multiLevelType w:val="multilevel"/>
    <w:tmpl w:val="7A5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353F6"/>
    <w:multiLevelType w:val="hybridMultilevel"/>
    <w:tmpl w:val="72FCA51C"/>
    <w:lvl w:ilvl="0" w:tplc="AF4ED48C">
      <w:start w:val="1"/>
      <w:numFmt w:val="bullet"/>
      <w:lvlText w:val="•"/>
      <w:lvlJc w:val="left"/>
      <w:pPr>
        <w:tabs>
          <w:tab w:val="num" w:pos="720"/>
        </w:tabs>
        <w:ind w:left="720" w:hanging="360"/>
      </w:pPr>
      <w:rPr>
        <w:rFonts w:ascii="Arial" w:hAnsi="Arial" w:hint="default"/>
      </w:rPr>
    </w:lvl>
    <w:lvl w:ilvl="1" w:tplc="B3C07BEC">
      <w:numFmt w:val="bullet"/>
      <w:lvlText w:val="•"/>
      <w:lvlJc w:val="left"/>
      <w:pPr>
        <w:tabs>
          <w:tab w:val="num" w:pos="1440"/>
        </w:tabs>
        <w:ind w:left="1440" w:hanging="360"/>
      </w:pPr>
      <w:rPr>
        <w:rFonts w:ascii="Arial" w:hAnsi="Arial" w:hint="default"/>
      </w:rPr>
    </w:lvl>
    <w:lvl w:ilvl="2" w:tplc="9FC2507A" w:tentative="1">
      <w:start w:val="1"/>
      <w:numFmt w:val="bullet"/>
      <w:lvlText w:val="•"/>
      <w:lvlJc w:val="left"/>
      <w:pPr>
        <w:tabs>
          <w:tab w:val="num" w:pos="2160"/>
        </w:tabs>
        <w:ind w:left="2160" w:hanging="360"/>
      </w:pPr>
      <w:rPr>
        <w:rFonts w:ascii="Arial" w:hAnsi="Arial" w:hint="default"/>
      </w:rPr>
    </w:lvl>
    <w:lvl w:ilvl="3" w:tplc="A752945E" w:tentative="1">
      <w:start w:val="1"/>
      <w:numFmt w:val="bullet"/>
      <w:lvlText w:val="•"/>
      <w:lvlJc w:val="left"/>
      <w:pPr>
        <w:tabs>
          <w:tab w:val="num" w:pos="2880"/>
        </w:tabs>
        <w:ind w:left="2880" w:hanging="360"/>
      </w:pPr>
      <w:rPr>
        <w:rFonts w:ascii="Arial" w:hAnsi="Arial" w:hint="default"/>
      </w:rPr>
    </w:lvl>
    <w:lvl w:ilvl="4" w:tplc="82C8B55C" w:tentative="1">
      <w:start w:val="1"/>
      <w:numFmt w:val="bullet"/>
      <w:lvlText w:val="•"/>
      <w:lvlJc w:val="left"/>
      <w:pPr>
        <w:tabs>
          <w:tab w:val="num" w:pos="3600"/>
        </w:tabs>
        <w:ind w:left="3600" w:hanging="360"/>
      </w:pPr>
      <w:rPr>
        <w:rFonts w:ascii="Arial" w:hAnsi="Arial" w:hint="default"/>
      </w:rPr>
    </w:lvl>
    <w:lvl w:ilvl="5" w:tplc="374CDC32" w:tentative="1">
      <w:start w:val="1"/>
      <w:numFmt w:val="bullet"/>
      <w:lvlText w:val="•"/>
      <w:lvlJc w:val="left"/>
      <w:pPr>
        <w:tabs>
          <w:tab w:val="num" w:pos="4320"/>
        </w:tabs>
        <w:ind w:left="4320" w:hanging="360"/>
      </w:pPr>
      <w:rPr>
        <w:rFonts w:ascii="Arial" w:hAnsi="Arial" w:hint="default"/>
      </w:rPr>
    </w:lvl>
    <w:lvl w:ilvl="6" w:tplc="FC284BC2" w:tentative="1">
      <w:start w:val="1"/>
      <w:numFmt w:val="bullet"/>
      <w:lvlText w:val="•"/>
      <w:lvlJc w:val="left"/>
      <w:pPr>
        <w:tabs>
          <w:tab w:val="num" w:pos="5040"/>
        </w:tabs>
        <w:ind w:left="5040" w:hanging="360"/>
      </w:pPr>
      <w:rPr>
        <w:rFonts w:ascii="Arial" w:hAnsi="Arial" w:hint="default"/>
      </w:rPr>
    </w:lvl>
    <w:lvl w:ilvl="7" w:tplc="B3CE5CA8" w:tentative="1">
      <w:start w:val="1"/>
      <w:numFmt w:val="bullet"/>
      <w:lvlText w:val="•"/>
      <w:lvlJc w:val="left"/>
      <w:pPr>
        <w:tabs>
          <w:tab w:val="num" w:pos="5760"/>
        </w:tabs>
        <w:ind w:left="5760" w:hanging="360"/>
      </w:pPr>
      <w:rPr>
        <w:rFonts w:ascii="Arial" w:hAnsi="Arial" w:hint="default"/>
      </w:rPr>
    </w:lvl>
    <w:lvl w:ilvl="8" w:tplc="F920E1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7A6374"/>
    <w:multiLevelType w:val="hybridMultilevel"/>
    <w:tmpl w:val="67825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1"/>
  </w:num>
  <w:num w:numId="4">
    <w:abstractNumId w:val="21"/>
  </w:num>
  <w:num w:numId="5">
    <w:abstractNumId w:val="2"/>
  </w:num>
  <w:num w:numId="6">
    <w:abstractNumId w:val="18"/>
  </w:num>
  <w:num w:numId="7">
    <w:abstractNumId w:val="20"/>
  </w:num>
  <w:num w:numId="8">
    <w:abstractNumId w:val="24"/>
  </w:num>
  <w:num w:numId="9">
    <w:abstractNumId w:val="30"/>
  </w:num>
  <w:num w:numId="10">
    <w:abstractNumId w:val="22"/>
  </w:num>
  <w:num w:numId="11">
    <w:abstractNumId w:val="10"/>
  </w:num>
  <w:num w:numId="12">
    <w:abstractNumId w:val="16"/>
  </w:num>
  <w:num w:numId="13">
    <w:abstractNumId w:val="9"/>
  </w:num>
  <w:num w:numId="14">
    <w:abstractNumId w:val="25"/>
  </w:num>
  <w:num w:numId="15">
    <w:abstractNumId w:val="12"/>
  </w:num>
  <w:num w:numId="16">
    <w:abstractNumId w:val="8"/>
  </w:num>
  <w:num w:numId="17">
    <w:abstractNumId w:val="4"/>
  </w:num>
  <w:num w:numId="18">
    <w:abstractNumId w:val="11"/>
  </w:num>
  <w:num w:numId="19">
    <w:abstractNumId w:val="7"/>
  </w:num>
  <w:num w:numId="20">
    <w:abstractNumId w:val="1"/>
  </w:num>
  <w:num w:numId="21">
    <w:abstractNumId w:val="15"/>
  </w:num>
  <w:num w:numId="22">
    <w:abstractNumId w:val="19"/>
  </w:num>
  <w:num w:numId="23">
    <w:abstractNumId w:val="17"/>
  </w:num>
  <w:num w:numId="24">
    <w:abstractNumId w:val="35"/>
  </w:num>
  <w:num w:numId="25">
    <w:abstractNumId w:val="13"/>
  </w:num>
  <w:num w:numId="26">
    <w:abstractNumId w:val="27"/>
  </w:num>
  <w:num w:numId="27">
    <w:abstractNumId w:val="5"/>
  </w:num>
  <w:num w:numId="28">
    <w:abstractNumId w:val="3"/>
  </w:num>
  <w:num w:numId="29">
    <w:abstractNumId w:val="28"/>
  </w:num>
  <w:num w:numId="30">
    <w:abstractNumId w:val="33"/>
  </w:num>
  <w:num w:numId="31">
    <w:abstractNumId w:val="32"/>
  </w:num>
  <w:num w:numId="32">
    <w:abstractNumId w:val="34"/>
  </w:num>
  <w:num w:numId="33">
    <w:abstractNumId w:val="29"/>
  </w:num>
  <w:num w:numId="34">
    <w:abstractNumId w:val="14"/>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D0"/>
    <w:rsid w:val="000020BA"/>
    <w:rsid w:val="00002B60"/>
    <w:rsid w:val="00010396"/>
    <w:rsid w:val="000207DC"/>
    <w:rsid w:val="000340D4"/>
    <w:rsid w:val="00040DB2"/>
    <w:rsid w:val="00045085"/>
    <w:rsid w:val="00050EEE"/>
    <w:rsid w:val="00054664"/>
    <w:rsid w:val="0005615D"/>
    <w:rsid w:val="000566DC"/>
    <w:rsid w:val="000569D5"/>
    <w:rsid w:val="0006103C"/>
    <w:rsid w:val="000623AE"/>
    <w:rsid w:val="000634E0"/>
    <w:rsid w:val="00066F66"/>
    <w:rsid w:val="000673AF"/>
    <w:rsid w:val="00067E7D"/>
    <w:rsid w:val="000735A1"/>
    <w:rsid w:val="000743D3"/>
    <w:rsid w:val="000758B6"/>
    <w:rsid w:val="00076324"/>
    <w:rsid w:val="000763D4"/>
    <w:rsid w:val="000861EE"/>
    <w:rsid w:val="000943A6"/>
    <w:rsid w:val="00095A40"/>
    <w:rsid w:val="00095D5C"/>
    <w:rsid w:val="0009616E"/>
    <w:rsid w:val="000A102C"/>
    <w:rsid w:val="000A2EF7"/>
    <w:rsid w:val="000A5946"/>
    <w:rsid w:val="000B0D93"/>
    <w:rsid w:val="000B3E6C"/>
    <w:rsid w:val="000C676E"/>
    <w:rsid w:val="000C6F05"/>
    <w:rsid w:val="000C7804"/>
    <w:rsid w:val="000D39B1"/>
    <w:rsid w:val="000E545D"/>
    <w:rsid w:val="000F3EF8"/>
    <w:rsid w:val="00101B59"/>
    <w:rsid w:val="0010354A"/>
    <w:rsid w:val="00105131"/>
    <w:rsid w:val="00106214"/>
    <w:rsid w:val="001122C1"/>
    <w:rsid w:val="00112AF2"/>
    <w:rsid w:val="0011752D"/>
    <w:rsid w:val="001176B3"/>
    <w:rsid w:val="001231DB"/>
    <w:rsid w:val="00124EF4"/>
    <w:rsid w:val="001263AB"/>
    <w:rsid w:val="00131500"/>
    <w:rsid w:val="00132257"/>
    <w:rsid w:val="00140B47"/>
    <w:rsid w:val="001432E0"/>
    <w:rsid w:val="001433D7"/>
    <w:rsid w:val="0014373E"/>
    <w:rsid w:val="00145543"/>
    <w:rsid w:val="001455F7"/>
    <w:rsid w:val="0014643E"/>
    <w:rsid w:val="00147876"/>
    <w:rsid w:val="001525E3"/>
    <w:rsid w:val="001566A8"/>
    <w:rsid w:val="0015741E"/>
    <w:rsid w:val="00160BA5"/>
    <w:rsid w:val="00160D90"/>
    <w:rsid w:val="00165756"/>
    <w:rsid w:val="001704F9"/>
    <w:rsid w:val="001717BC"/>
    <w:rsid w:val="00180153"/>
    <w:rsid w:val="00183E57"/>
    <w:rsid w:val="0018400E"/>
    <w:rsid w:val="001844C4"/>
    <w:rsid w:val="001845AE"/>
    <w:rsid w:val="00185305"/>
    <w:rsid w:val="00185451"/>
    <w:rsid w:val="0019195E"/>
    <w:rsid w:val="00191E0C"/>
    <w:rsid w:val="0019354B"/>
    <w:rsid w:val="00195F89"/>
    <w:rsid w:val="00196D07"/>
    <w:rsid w:val="00197997"/>
    <w:rsid w:val="001A13EF"/>
    <w:rsid w:val="001B0B34"/>
    <w:rsid w:val="001B1F35"/>
    <w:rsid w:val="001B4594"/>
    <w:rsid w:val="001B48B2"/>
    <w:rsid w:val="001C0F60"/>
    <w:rsid w:val="001C1FA7"/>
    <w:rsid w:val="001C41F2"/>
    <w:rsid w:val="001C7C27"/>
    <w:rsid w:val="001D6868"/>
    <w:rsid w:val="001D6C7F"/>
    <w:rsid w:val="001E10EE"/>
    <w:rsid w:val="001E2445"/>
    <w:rsid w:val="001E44F1"/>
    <w:rsid w:val="001E50F2"/>
    <w:rsid w:val="001E7DA9"/>
    <w:rsid w:val="001F4529"/>
    <w:rsid w:val="001F7B1C"/>
    <w:rsid w:val="0020070C"/>
    <w:rsid w:val="00200AB6"/>
    <w:rsid w:val="0020393B"/>
    <w:rsid w:val="00205ACF"/>
    <w:rsid w:val="00212C6E"/>
    <w:rsid w:val="00212F99"/>
    <w:rsid w:val="00215D9F"/>
    <w:rsid w:val="00216177"/>
    <w:rsid w:val="00220EDD"/>
    <w:rsid w:val="00221139"/>
    <w:rsid w:val="002215F7"/>
    <w:rsid w:val="00226D11"/>
    <w:rsid w:val="002304D5"/>
    <w:rsid w:val="00240E9F"/>
    <w:rsid w:val="0024429D"/>
    <w:rsid w:val="00246C31"/>
    <w:rsid w:val="00250EA0"/>
    <w:rsid w:val="0026245D"/>
    <w:rsid w:val="00270046"/>
    <w:rsid w:val="002815BD"/>
    <w:rsid w:val="00281C9F"/>
    <w:rsid w:val="00285259"/>
    <w:rsid w:val="002859C3"/>
    <w:rsid w:val="00287325"/>
    <w:rsid w:val="00287A49"/>
    <w:rsid w:val="00290D7F"/>
    <w:rsid w:val="00291B2C"/>
    <w:rsid w:val="00291C48"/>
    <w:rsid w:val="00292905"/>
    <w:rsid w:val="002931E9"/>
    <w:rsid w:val="00293FB6"/>
    <w:rsid w:val="00294301"/>
    <w:rsid w:val="002A2C6B"/>
    <w:rsid w:val="002A30FA"/>
    <w:rsid w:val="002A3B85"/>
    <w:rsid w:val="002A4B84"/>
    <w:rsid w:val="002A5356"/>
    <w:rsid w:val="002A60EA"/>
    <w:rsid w:val="002A797F"/>
    <w:rsid w:val="002B052C"/>
    <w:rsid w:val="002B0809"/>
    <w:rsid w:val="002B2B53"/>
    <w:rsid w:val="002B4DCB"/>
    <w:rsid w:val="002B662D"/>
    <w:rsid w:val="002B7394"/>
    <w:rsid w:val="002C0590"/>
    <w:rsid w:val="002C2ED9"/>
    <w:rsid w:val="002D03AF"/>
    <w:rsid w:val="002D7166"/>
    <w:rsid w:val="002E1283"/>
    <w:rsid w:val="002E7555"/>
    <w:rsid w:val="002E7C07"/>
    <w:rsid w:val="002F0832"/>
    <w:rsid w:val="002F2F3F"/>
    <w:rsid w:val="002F46B5"/>
    <w:rsid w:val="002F7AA4"/>
    <w:rsid w:val="00304DAB"/>
    <w:rsid w:val="00305A8F"/>
    <w:rsid w:val="00310B97"/>
    <w:rsid w:val="00310F65"/>
    <w:rsid w:val="0031383D"/>
    <w:rsid w:val="003151E2"/>
    <w:rsid w:val="00317B08"/>
    <w:rsid w:val="00322768"/>
    <w:rsid w:val="003336AA"/>
    <w:rsid w:val="003340FF"/>
    <w:rsid w:val="00334F2D"/>
    <w:rsid w:val="0034443B"/>
    <w:rsid w:val="003503EF"/>
    <w:rsid w:val="00350AFF"/>
    <w:rsid w:val="00352888"/>
    <w:rsid w:val="00353309"/>
    <w:rsid w:val="003541BE"/>
    <w:rsid w:val="00354E85"/>
    <w:rsid w:val="003625DE"/>
    <w:rsid w:val="00364CCF"/>
    <w:rsid w:val="00365489"/>
    <w:rsid w:val="00371B4D"/>
    <w:rsid w:val="00384F40"/>
    <w:rsid w:val="00386608"/>
    <w:rsid w:val="00387968"/>
    <w:rsid w:val="00393D86"/>
    <w:rsid w:val="003A516F"/>
    <w:rsid w:val="003A6481"/>
    <w:rsid w:val="003A662A"/>
    <w:rsid w:val="003A7C69"/>
    <w:rsid w:val="003B525E"/>
    <w:rsid w:val="003B70FA"/>
    <w:rsid w:val="003C2331"/>
    <w:rsid w:val="003C7DF9"/>
    <w:rsid w:val="003D301A"/>
    <w:rsid w:val="003E6DDA"/>
    <w:rsid w:val="003E70B9"/>
    <w:rsid w:val="003F2BD4"/>
    <w:rsid w:val="00400937"/>
    <w:rsid w:val="00400A1E"/>
    <w:rsid w:val="00400CF4"/>
    <w:rsid w:val="0040185B"/>
    <w:rsid w:val="00404572"/>
    <w:rsid w:val="00411C74"/>
    <w:rsid w:val="00413C7B"/>
    <w:rsid w:val="00416C20"/>
    <w:rsid w:val="00422541"/>
    <w:rsid w:val="00423E56"/>
    <w:rsid w:val="00425F8C"/>
    <w:rsid w:val="00426874"/>
    <w:rsid w:val="00427B51"/>
    <w:rsid w:val="004326FA"/>
    <w:rsid w:val="00433D5A"/>
    <w:rsid w:val="0043601A"/>
    <w:rsid w:val="00437A0E"/>
    <w:rsid w:val="0044689F"/>
    <w:rsid w:val="004505AA"/>
    <w:rsid w:val="00451AD0"/>
    <w:rsid w:val="004535C6"/>
    <w:rsid w:val="004544D0"/>
    <w:rsid w:val="00454BBA"/>
    <w:rsid w:val="0045706A"/>
    <w:rsid w:val="004640F5"/>
    <w:rsid w:val="0046440A"/>
    <w:rsid w:val="0047094F"/>
    <w:rsid w:val="00471EFB"/>
    <w:rsid w:val="0047549B"/>
    <w:rsid w:val="00476058"/>
    <w:rsid w:val="004811EE"/>
    <w:rsid w:val="00482903"/>
    <w:rsid w:val="004A4304"/>
    <w:rsid w:val="004A4396"/>
    <w:rsid w:val="004B0BBD"/>
    <w:rsid w:val="004B1541"/>
    <w:rsid w:val="004B5CC8"/>
    <w:rsid w:val="004B6CBE"/>
    <w:rsid w:val="004C07F6"/>
    <w:rsid w:val="004C3F8D"/>
    <w:rsid w:val="004C58A8"/>
    <w:rsid w:val="004D11B7"/>
    <w:rsid w:val="004D531E"/>
    <w:rsid w:val="004D5A3A"/>
    <w:rsid w:val="004D6623"/>
    <w:rsid w:val="004E03DC"/>
    <w:rsid w:val="004E1DE2"/>
    <w:rsid w:val="004E4411"/>
    <w:rsid w:val="004E5A98"/>
    <w:rsid w:val="004E5C78"/>
    <w:rsid w:val="004E64DF"/>
    <w:rsid w:val="004F16D7"/>
    <w:rsid w:val="004F2B5A"/>
    <w:rsid w:val="004F2F55"/>
    <w:rsid w:val="004F303A"/>
    <w:rsid w:val="004F385B"/>
    <w:rsid w:val="004F3CAA"/>
    <w:rsid w:val="00514636"/>
    <w:rsid w:val="00514EEF"/>
    <w:rsid w:val="00515BA5"/>
    <w:rsid w:val="0052201A"/>
    <w:rsid w:val="005221D5"/>
    <w:rsid w:val="00524DDC"/>
    <w:rsid w:val="005272FA"/>
    <w:rsid w:val="0053637C"/>
    <w:rsid w:val="00536616"/>
    <w:rsid w:val="00544F83"/>
    <w:rsid w:val="00545D3C"/>
    <w:rsid w:val="00546B7D"/>
    <w:rsid w:val="00550137"/>
    <w:rsid w:val="0055225A"/>
    <w:rsid w:val="00554C89"/>
    <w:rsid w:val="005633BD"/>
    <w:rsid w:val="00563E77"/>
    <w:rsid w:val="00570736"/>
    <w:rsid w:val="00570EC7"/>
    <w:rsid w:val="00571EAE"/>
    <w:rsid w:val="0057567E"/>
    <w:rsid w:val="0058565F"/>
    <w:rsid w:val="00591A4B"/>
    <w:rsid w:val="005954C2"/>
    <w:rsid w:val="005963E4"/>
    <w:rsid w:val="005A0794"/>
    <w:rsid w:val="005A71B1"/>
    <w:rsid w:val="005B6C17"/>
    <w:rsid w:val="005C00F7"/>
    <w:rsid w:val="005C038D"/>
    <w:rsid w:val="005C1DC3"/>
    <w:rsid w:val="005C2FAE"/>
    <w:rsid w:val="005C3AAB"/>
    <w:rsid w:val="005C6309"/>
    <w:rsid w:val="005C68DB"/>
    <w:rsid w:val="005C7904"/>
    <w:rsid w:val="005C7F8C"/>
    <w:rsid w:val="005D0905"/>
    <w:rsid w:val="005D3B7C"/>
    <w:rsid w:val="005E0D6C"/>
    <w:rsid w:val="005E1D82"/>
    <w:rsid w:val="005E7204"/>
    <w:rsid w:val="005F3F49"/>
    <w:rsid w:val="00600556"/>
    <w:rsid w:val="00603752"/>
    <w:rsid w:val="00613661"/>
    <w:rsid w:val="00624642"/>
    <w:rsid w:val="0062733F"/>
    <w:rsid w:val="006274DA"/>
    <w:rsid w:val="006279E6"/>
    <w:rsid w:val="00627EAF"/>
    <w:rsid w:val="006307D7"/>
    <w:rsid w:val="00633336"/>
    <w:rsid w:val="006342DF"/>
    <w:rsid w:val="0063601D"/>
    <w:rsid w:val="00644B0C"/>
    <w:rsid w:val="00646266"/>
    <w:rsid w:val="00647F9D"/>
    <w:rsid w:val="0065030F"/>
    <w:rsid w:val="00650556"/>
    <w:rsid w:val="0065213C"/>
    <w:rsid w:val="006547B7"/>
    <w:rsid w:val="00655DE3"/>
    <w:rsid w:val="00657719"/>
    <w:rsid w:val="00660CDC"/>
    <w:rsid w:val="00660FF4"/>
    <w:rsid w:val="00664E00"/>
    <w:rsid w:val="00666772"/>
    <w:rsid w:val="00672585"/>
    <w:rsid w:val="00674712"/>
    <w:rsid w:val="0067659C"/>
    <w:rsid w:val="006765F0"/>
    <w:rsid w:val="00683079"/>
    <w:rsid w:val="00683DB6"/>
    <w:rsid w:val="00692D38"/>
    <w:rsid w:val="00693F61"/>
    <w:rsid w:val="006956F2"/>
    <w:rsid w:val="006A1D4D"/>
    <w:rsid w:val="006A2B2E"/>
    <w:rsid w:val="006A54A3"/>
    <w:rsid w:val="006C39D9"/>
    <w:rsid w:val="006C3AD2"/>
    <w:rsid w:val="006C49A1"/>
    <w:rsid w:val="006D0A9F"/>
    <w:rsid w:val="006D34DA"/>
    <w:rsid w:val="006D6405"/>
    <w:rsid w:val="006E048D"/>
    <w:rsid w:val="006E059E"/>
    <w:rsid w:val="006E31DD"/>
    <w:rsid w:val="006F1699"/>
    <w:rsid w:val="006F30E5"/>
    <w:rsid w:val="006F436F"/>
    <w:rsid w:val="006F75EA"/>
    <w:rsid w:val="006F7D6D"/>
    <w:rsid w:val="007024E5"/>
    <w:rsid w:val="007067BE"/>
    <w:rsid w:val="0071020C"/>
    <w:rsid w:val="00710CE9"/>
    <w:rsid w:val="00717C43"/>
    <w:rsid w:val="00724443"/>
    <w:rsid w:val="0072570A"/>
    <w:rsid w:val="00731788"/>
    <w:rsid w:val="0073271D"/>
    <w:rsid w:val="00736B19"/>
    <w:rsid w:val="007407B9"/>
    <w:rsid w:val="007418EF"/>
    <w:rsid w:val="00746E76"/>
    <w:rsid w:val="00751EBD"/>
    <w:rsid w:val="007535CC"/>
    <w:rsid w:val="00756160"/>
    <w:rsid w:val="00761219"/>
    <w:rsid w:val="00761ADB"/>
    <w:rsid w:val="00762395"/>
    <w:rsid w:val="00762B65"/>
    <w:rsid w:val="007647B1"/>
    <w:rsid w:val="00770868"/>
    <w:rsid w:val="007830A1"/>
    <w:rsid w:val="007911AC"/>
    <w:rsid w:val="0079159D"/>
    <w:rsid w:val="00792BB0"/>
    <w:rsid w:val="00795B33"/>
    <w:rsid w:val="007973A2"/>
    <w:rsid w:val="007A00C7"/>
    <w:rsid w:val="007A33D6"/>
    <w:rsid w:val="007A6988"/>
    <w:rsid w:val="007A7F24"/>
    <w:rsid w:val="007B40A2"/>
    <w:rsid w:val="007B4F36"/>
    <w:rsid w:val="007B5E64"/>
    <w:rsid w:val="007B6FB9"/>
    <w:rsid w:val="007C194D"/>
    <w:rsid w:val="007C23BC"/>
    <w:rsid w:val="007C27BF"/>
    <w:rsid w:val="007C769F"/>
    <w:rsid w:val="007D47FA"/>
    <w:rsid w:val="007D511D"/>
    <w:rsid w:val="007D5B1D"/>
    <w:rsid w:val="007E1D7A"/>
    <w:rsid w:val="007E5F2C"/>
    <w:rsid w:val="007E7042"/>
    <w:rsid w:val="007E73A2"/>
    <w:rsid w:val="007F064E"/>
    <w:rsid w:val="007F235B"/>
    <w:rsid w:val="007F3024"/>
    <w:rsid w:val="007F37E6"/>
    <w:rsid w:val="007F536C"/>
    <w:rsid w:val="007F6A05"/>
    <w:rsid w:val="00800BBB"/>
    <w:rsid w:val="00804B04"/>
    <w:rsid w:val="00813A91"/>
    <w:rsid w:val="00822012"/>
    <w:rsid w:val="00827E1F"/>
    <w:rsid w:val="00831ED8"/>
    <w:rsid w:val="0083693A"/>
    <w:rsid w:val="0084146F"/>
    <w:rsid w:val="00843E4C"/>
    <w:rsid w:val="00850297"/>
    <w:rsid w:val="00857F22"/>
    <w:rsid w:val="00860A79"/>
    <w:rsid w:val="00862758"/>
    <w:rsid w:val="00862C44"/>
    <w:rsid w:val="00862D9B"/>
    <w:rsid w:val="00872591"/>
    <w:rsid w:val="00872D65"/>
    <w:rsid w:val="00873285"/>
    <w:rsid w:val="00875B3A"/>
    <w:rsid w:val="0087628C"/>
    <w:rsid w:val="0088697E"/>
    <w:rsid w:val="008957B2"/>
    <w:rsid w:val="0089753A"/>
    <w:rsid w:val="008A0436"/>
    <w:rsid w:val="008A04B6"/>
    <w:rsid w:val="008A0EC0"/>
    <w:rsid w:val="008A1189"/>
    <w:rsid w:val="008A5F0C"/>
    <w:rsid w:val="008B050B"/>
    <w:rsid w:val="008B056D"/>
    <w:rsid w:val="008B259B"/>
    <w:rsid w:val="008B4558"/>
    <w:rsid w:val="008C037D"/>
    <w:rsid w:val="008C0BFB"/>
    <w:rsid w:val="008D0149"/>
    <w:rsid w:val="008D0EF0"/>
    <w:rsid w:val="008D4666"/>
    <w:rsid w:val="008D5B5D"/>
    <w:rsid w:val="008D5F2B"/>
    <w:rsid w:val="008D7BBB"/>
    <w:rsid w:val="008F152E"/>
    <w:rsid w:val="008F3447"/>
    <w:rsid w:val="008F5C9D"/>
    <w:rsid w:val="008F60A6"/>
    <w:rsid w:val="008F7F0E"/>
    <w:rsid w:val="009037BE"/>
    <w:rsid w:val="0090752F"/>
    <w:rsid w:val="00910408"/>
    <w:rsid w:val="00910CC2"/>
    <w:rsid w:val="00917B26"/>
    <w:rsid w:val="00920D77"/>
    <w:rsid w:val="00925F7E"/>
    <w:rsid w:val="0093160B"/>
    <w:rsid w:val="00932A31"/>
    <w:rsid w:val="009336B0"/>
    <w:rsid w:val="00935308"/>
    <w:rsid w:val="00936853"/>
    <w:rsid w:val="009405D8"/>
    <w:rsid w:val="00940B26"/>
    <w:rsid w:val="00941A69"/>
    <w:rsid w:val="009421C3"/>
    <w:rsid w:val="00945368"/>
    <w:rsid w:val="009501AB"/>
    <w:rsid w:val="0095040E"/>
    <w:rsid w:val="00950DA1"/>
    <w:rsid w:val="00952317"/>
    <w:rsid w:val="009537C5"/>
    <w:rsid w:val="00963B34"/>
    <w:rsid w:val="0096538B"/>
    <w:rsid w:val="0096591A"/>
    <w:rsid w:val="00966642"/>
    <w:rsid w:val="0096768D"/>
    <w:rsid w:val="0097236D"/>
    <w:rsid w:val="009752A6"/>
    <w:rsid w:val="00992A45"/>
    <w:rsid w:val="009937BA"/>
    <w:rsid w:val="00995576"/>
    <w:rsid w:val="009979FF"/>
    <w:rsid w:val="00997DB9"/>
    <w:rsid w:val="009A34D6"/>
    <w:rsid w:val="009A4EA1"/>
    <w:rsid w:val="009B2FF3"/>
    <w:rsid w:val="009B30A8"/>
    <w:rsid w:val="009B65F7"/>
    <w:rsid w:val="009C0FED"/>
    <w:rsid w:val="009C281E"/>
    <w:rsid w:val="009C3F54"/>
    <w:rsid w:val="009C4CEA"/>
    <w:rsid w:val="009C6C9B"/>
    <w:rsid w:val="009D1357"/>
    <w:rsid w:val="009E4C73"/>
    <w:rsid w:val="009F0374"/>
    <w:rsid w:val="00A12367"/>
    <w:rsid w:val="00A14524"/>
    <w:rsid w:val="00A252B4"/>
    <w:rsid w:val="00A25300"/>
    <w:rsid w:val="00A271A5"/>
    <w:rsid w:val="00A332AF"/>
    <w:rsid w:val="00A33BC1"/>
    <w:rsid w:val="00A36616"/>
    <w:rsid w:val="00A37378"/>
    <w:rsid w:val="00A40EE1"/>
    <w:rsid w:val="00A421C6"/>
    <w:rsid w:val="00A459F5"/>
    <w:rsid w:val="00A52EC3"/>
    <w:rsid w:val="00A5490C"/>
    <w:rsid w:val="00A635F9"/>
    <w:rsid w:val="00A65BB2"/>
    <w:rsid w:val="00A66118"/>
    <w:rsid w:val="00A7763B"/>
    <w:rsid w:val="00A7779E"/>
    <w:rsid w:val="00A806C6"/>
    <w:rsid w:val="00A813A6"/>
    <w:rsid w:val="00A90026"/>
    <w:rsid w:val="00A91853"/>
    <w:rsid w:val="00A91F67"/>
    <w:rsid w:val="00A95255"/>
    <w:rsid w:val="00AA3A75"/>
    <w:rsid w:val="00AA43D0"/>
    <w:rsid w:val="00AA6738"/>
    <w:rsid w:val="00AB2028"/>
    <w:rsid w:val="00AB4F58"/>
    <w:rsid w:val="00AB5340"/>
    <w:rsid w:val="00AB55C9"/>
    <w:rsid w:val="00AB689D"/>
    <w:rsid w:val="00AC01D6"/>
    <w:rsid w:val="00AC1750"/>
    <w:rsid w:val="00AD04ED"/>
    <w:rsid w:val="00AD1524"/>
    <w:rsid w:val="00AD1EF8"/>
    <w:rsid w:val="00AD3E8F"/>
    <w:rsid w:val="00AE75D7"/>
    <w:rsid w:val="00AF01C5"/>
    <w:rsid w:val="00AF2F98"/>
    <w:rsid w:val="00AF5EF3"/>
    <w:rsid w:val="00AF77E7"/>
    <w:rsid w:val="00B029D9"/>
    <w:rsid w:val="00B04611"/>
    <w:rsid w:val="00B053FA"/>
    <w:rsid w:val="00B1060E"/>
    <w:rsid w:val="00B12094"/>
    <w:rsid w:val="00B14D9B"/>
    <w:rsid w:val="00B17B8C"/>
    <w:rsid w:val="00B2418E"/>
    <w:rsid w:val="00B31AEB"/>
    <w:rsid w:val="00B343E1"/>
    <w:rsid w:val="00B348CF"/>
    <w:rsid w:val="00B35586"/>
    <w:rsid w:val="00B3725E"/>
    <w:rsid w:val="00B46670"/>
    <w:rsid w:val="00B52829"/>
    <w:rsid w:val="00B54387"/>
    <w:rsid w:val="00B55E53"/>
    <w:rsid w:val="00B72016"/>
    <w:rsid w:val="00B76E94"/>
    <w:rsid w:val="00B83A8B"/>
    <w:rsid w:val="00B87100"/>
    <w:rsid w:val="00B9148F"/>
    <w:rsid w:val="00B91BD7"/>
    <w:rsid w:val="00B938C8"/>
    <w:rsid w:val="00BA2AB6"/>
    <w:rsid w:val="00BA4DBD"/>
    <w:rsid w:val="00BB3D55"/>
    <w:rsid w:val="00BC2F4F"/>
    <w:rsid w:val="00BD3395"/>
    <w:rsid w:val="00BD5A38"/>
    <w:rsid w:val="00BD6533"/>
    <w:rsid w:val="00BE22E5"/>
    <w:rsid w:val="00BE27AD"/>
    <w:rsid w:val="00BE2CF6"/>
    <w:rsid w:val="00BE2E79"/>
    <w:rsid w:val="00BF12BD"/>
    <w:rsid w:val="00BF31C0"/>
    <w:rsid w:val="00BF6F6B"/>
    <w:rsid w:val="00C078CD"/>
    <w:rsid w:val="00C11E6C"/>
    <w:rsid w:val="00C128B4"/>
    <w:rsid w:val="00C1300F"/>
    <w:rsid w:val="00C15F84"/>
    <w:rsid w:val="00C21F71"/>
    <w:rsid w:val="00C24E2A"/>
    <w:rsid w:val="00C30EA7"/>
    <w:rsid w:val="00C35E8E"/>
    <w:rsid w:val="00C3626C"/>
    <w:rsid w:val="00C428EA"/>
    <w:rsid w:val="00C442A3"/>
    <w:rsid w:val="00C445F1"/>
    <w:rsid w:val="00C44EAC"/>
    <w:rsid w:val="00C5114C"/>
    <w:rsid w:val="00C52ABF"/>
    <w:rsid w:val="00C558B1"/>
    <w:rsid w:val="00C57BDA"/>
    <w:rsid w:val="00C620BE"/>
    <w:rsid w:val="00C65A93"/>
    <w:rsid w:val="00C72511"/>
    <w:rsid w:val="00C73557"/>
    <w:rsid w:val="00C8184D"/>
    <w:rsid w:val="00C854F0"/>
    <w:rsid w:val="00C86FC1"/>
    <w:rsid w:val="00C95BC3"/>
    <w:rsid w:val="00CA00DC"/>
    <w:rsid w:val="00CA3520"/>
    <w:rsid w:val="00CA64F1"/>
    <w:rsid w:val="00CA6609"/>
    <w:rsid w:val="00CB3074"/>
    <w:rsid w:val="00CB3C1D"/>
    <w:rsid w:val="00CC0854"/>
    <w:rsid w:val="00CC0C3F"/>
    <w:rsid w:val="00CC213B"/>
    <w:rsid w:val="00CC3B02"/>
    <w:rsid w:val="00CC5CD0"/>
    <w:rsid w:val="00CC6B3E"/>
    <w:rsid w:val="00CD35E8"/>
    <w:rsid w:val="00CD41DC"/>
    <w:rsid w:val="00CD6615"/>
    <w:rsid w:val="00CE77F4"/>
    <w:rsid w:val="00CF03C7"/>
    <w:rsid w:val="00CF5346"/>
    <w:rsid w:val="00D12C59"/>
    <w:rsid w:val="00D154A6"/>
    <w:rsid w:val="00D208BC"/>
    <w:rsid w:val="00D211A4"/>
    <w:rsid w:val="00D2629E"/>
    <w:rsid w:val="00D32BB8"/>
    <w:rsid w:val="00D33E61"/>
    <w:rsid w:val="00D3604C"/>
    <w:rsid w:val="00D372C6"/>
    <w:rsid w:val="00D43A15"/>
    <w:rsid w:val="00D46606"/>
    <w:rsid w:val="00D467F2"/>
    <w:rsid w:val="00D47ACF"/>
    <w:rsid w:val="00D510B9"/>
    <w:rsid w:val="00D51CC1"/>
    <w:rsid w:val="00D53647"/>
    <w:rsid w:val="00D54B0B"/>
    <w:rsid w:val="00D54BF3"/>
    <w:rsid w:val="00D55D88"/>
    <w:rsid w:val="00D60317"/>
    <w:rsid w:val="00D63E0C"/>
    <w:rsid w:val="00D67DA1"/>
    <w:rsid w:val="00D77748"/>
    <w:rsid w:val="00D77EBD"/>
    <w:rsid w:val="00D82B86"/>
    <w:rsid w:val="00D83557"/>
    <w:rsid w:val="00D85742"/>
    <w:rsid w:val="00D8738E"/>
    <w:rsid w:val="00D9177C"/>
    <w:rsid w:val="00D96BDC"/>
    <w:rsid w:val="00DB2338"/>
    <w:rsid w:val="00DB2574"/>
    <w:rsid w:val="00DC15D8"/>
    <w:rsid w:val="00DC32D8"/>
    <w:rsid w:val="00DC5D4E"/>
    <w:rsid w:val="00DC72D3"/>
    <w:rsid w:val="00DD0725"/>
    <w:rsid w:val="00DD258F"/>
    <w:rsid w:val="00DD299D"/>
    <w:rsid w:val="00DD3D9E"/>
    <w:rsid w:val="00DD7D21"/>
    <w:rsid w:val="00DD7F84"/>
    <w:rsid w:val="00DE056E"/>
    <w:rsid w:val="00DE59DB"/>
    <w:rsid w:val="00DE6607"/>
    <w:rsid w:val="00DE75AB"/>
    <w:rsid w:val="00DF2AAE"/>
    <w:rsid w:val="00DF46C8"/>
    <w:rsid w:val="00DF6EC6"/>
    <w:rsid w:val="00DF7329"/>
    <w:rsid w:val="00E048E5"/>
    <w:rsid w:val="00E10C42"/>
    <w:rsid w:val="00E16629"/>
    <w:rsid w:val="00E1770D"/>
    <w:rsid w:val="00E24579"/>
    <w:rsid w:val="00E356FA"/>
    <w:rsid w:val="00E3666C"/>
    <w:rsid w:val="00E40804"/>
    <w:rsid w:val="00E46A6D"/>
    <w:rsid w:val="00E5792E"/>
    <w:rsid w:val="00E660EE"/>
    <w:rsid w:val="00E721DE"/>
    <w:rsid w:val="00E72251"/>
    <w:rsid w:val="00E72D99"/>
    <w:rsid w:val="00E74FD6"/>
    <w:rsid w:val="00E756AB"/>
    <w:rsid w:val="00E9632C"/>
    <w:rsid w:val="00E9668B"/>
    <w:rsid w:val="00EA14FE"/>
    <w:rsid w:val="00EA4F3B"/>
    <w:rsid w:val="00EB1296"/>
    <w:rsid w:val="00EB2B7F"/>
    <w:rsid w:val="00EB327F"/>
    <w:rsid w:val="00EB3F0C"/>
    <w:rsid w:val="00EB4075"/>
    <w:rsid w:val="00EB627E"/>
    <w:rsid w:val="00EB6C8E"/>
    <w:rsid w:val="00EB7A34"/>
    <w:rsid w:val="00EC246E"/>
    <w:rsid w:val="00EC4CF0"/>
    <w:rsid w:val="00EC7EC6"/>
    <w:rsid w:val="00ED1142"/>
    <w:rsid w:val="00ED2166"/>
    <w:rsid w:val="00ED2F57"/>
    <w:rsid w:val="00ED3337"/>
    <w:rsid w:val="00ED40E2"/>
    <w:rsid w:val="00ED7A3A"/>
    <w:rsid w:val="00EE35C2"/>
    <w:rsid w:val="00EF23B4"/>
    <w:rsid w:val="00EF6E9F"/>
    <w:rsid w:val="00F02FD1"/>
    <w:rsid w:val="00F06EB1"/>
    <w:rsid w:val="00F11AD8"/>
    <w:rsid w:val="00F147CF"/>
    <w:rsid w:val="00F17E21"/>
    <w:rsid w:val="00F212EA"/>
    <w:rsid w:val="00F22071"/>
    <w:rsid w:val="00F24387"/>
    <w:rsid w:val="00F33C86"/>
    <w:rsid w:val="00F35727"/>
    <w:rsid w:val="00F35E85"/>
    <w:rsid w:val="00F37E7C"/>
    <w:rsid w:val="00F40973"/>
    <w:rsid w:val="00F40F7B"/>
    <w:rsid w:val="00F57C25"/>
    <w:rsid w:val="00F63CC6"/>
    <w:rsid w:val="00F71723"/>
    <w:rsid w:val="00F721CF"/>
    <w:rsid w:val="00F73A76"/>
    <w:rsid w:val="00F74C51"/>
    <w:rsid w:val="00F76E17"/>
    <w:rsid w:val="00F92099"/>
    <w:rsid w:val="00F920EC"/>
    <w:rsid w:val="00F92777"/>
    <w:rsid w:val="00F94075"/>
    <w:rsid w:val="00F9729D"/>
    <w:rsid w:val="00FA222E"/>
    <w:rsid w:val="00FA2A66"/>
    <w:rsid w:val="00FA5BC8"/>
    <w:rsid w:val="00FB3940"/>
    <w:rsid w:val="00FB6844"/>
    <w:rsid w:val="00FC2065"/>
    <w:rsid w:val="00FC36E7"/>
    <w:rsid w:val="00FC4821"/>
    <w:rsid w:val="00FC68CE"/>
    <w:rsid w:val="00FC7FA5"/>
    <w:rsid w:val="00FD02E2"/>
    <w:rsid w:val="00FD50AD"/>
    <w:rsid w:val="00FD74D5"/>
    <w:rsid w:val="00FE0AFA"/>
    <w:rsid w:val="00FF1F4F"/>
    <w:rsid w:val="00FF2484"/>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6940"/>
  <w15:docId w15:val="{FD6D3B46-2067-4DBF-9F3F-4C8C62FE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9"/>
    <w:pPr>
      <w:tabs>
        <w:tab w:val="left" w:pos="-720"/>
      </w:tabs>
      <w:spacing w:line="360" w:lineRule="auto"/>
      <w:jc w:val="both"/>
    </w:pPr>
    <w:rPr>
      <w:kern w:val="24"/>
      <w:sz w:val="22"/>
      <w:lang w:val="hu-HU" w:eastAsia="hu-HU"/>
    </w:rPr>
  </w:style>
  <w:style w:type="paragraph" w:styleId="Heading1">
    <w:name w:val="heading 1"/>
    <w:basedOn w:val="Normal"/>
    <w:next w:val="Normal"/>
    <w:qFormat/>
    <w:rsid w:val="00305A8F"/>
    <w:pPr>
      <w:numPr>
        <w:numId w:val="1"/>
      </w:numPr>
      <w:suppressAutoHyphens/>
      <w:spacing w:before="600" w:after="160"/>
      <w:outlineLvl w:val="0"/>
    </w:pPr>
    <w:rPr>
      <w:b/>
      <w:kern w:val="32"/>
      <w:sz w:val="28"/>
    </w:rPr>
  </w:style>
  <w:style w:type="paragraph" w:styleId="Heading2">
    <w:name w:val="heading 2"/>
    <w:basedOn w:val="Normal"/>
    <w:next w:val="Normal"/>
    <w:qFormat/>
    <w:pPr>
      <w:keepNext/>
      <w:numPr>
        <w:ilvl w:val="1"/>
        <w:numId w:val="1"/>
      </w:numPr>
      <w:suppressAutoHyphens/>
      <w:spacing w:before="280" w:after="120"/>
      <w:outlineLvl w:val="1"/>
    </w:pPr>
    <w:rPr>
      <w:b/>
      <w:kern w:val="28"/>
      <w:sz w:val="24"/>
    </w:rPr>
  </w:style>
  <w:style w:type="paragraph" w:styleId="Heading3">
    <w:name w:val="heading 3"/>
    <w:basedOn w:val="Normal"/>
    <w:next w:val="Normal"/>
    <w:qFormat/>
    <w:pPr>
      <w:keepNext/>
      <w:numPr>
        <w:ilvl w:val="2"/>
        <w:numId w:val="1"/>
      </w:numPr>
      <w:suppressAutoHyphens/>
      <w:spacing w:before="240" w:after="80"/>
      <w:outlineLvl w:val="2"/>
    </w:pPr>
    <w:rPr>
      <w:b/>
    </w:rPr>
  </w:style>
  <w:style w:type="paragraph" w:styleId="Heading4">
    <w:name w:val="heading 4"/>
    <w:basedOn w:val="Heading3"/>
    <w:qFormat/>
    <w:pPr>
      <w:numPr>
        <w:ilvl w:val="3"/>
      </w:numPr>
      <w:outlineLvl w:val="3"/>
    </w:pPr>
    <w:rPr>
      <w:rFonts w:ascii="Arial" w:hAnsi="Arial"/>
      <w:b w:val="0"/>
      <w:i/>
    </w:rPr>
  </w:style>
  <w:style w:type="paragraph" w:styleId="Heading5">
    <w:name w:val="heading 5"/>
    <w:basedOn w:val="Heading4"/>
    <w:qFormat/>
    <w:pPr>
      <w:numPr>
        <w:ilvl w:val="4"/>
      </w:numPr>
      <w:outlineLvl w:val="4"/>
    </w:pPr>
    <w:rPr>
      <w:i w:val="0"/>
    </w:rPr>
  </w:style>
  <w:style w:type="paragraph" w:styleId="Heading6">
    <w:name w:val="heading 6"/>
    <w:basedOn w:val="Heading5"/>
    <w:next w:val="Normal"/>
    <w:qFormat/>
    <w:pPr>
      <w:numPr>
        <w:ilvl w:val="5"/>
      </w:numPr>
      <w:outlineLvl w:val="5"/>
    </w:pPr>
    <w:rPr>
      <w:i/>
    </w:rPr>
  </w:style>
  <w:style w:type="paragraph" w:styleId="Heading7">
    <w:name w:val="heading 7"/>
    <w:basedOn w:val="Normal"/>
    <w:next w:val="Normal"/>
    <w:qFormat/>
    <w:pPr>
      <w:keepNext/>
      <w:numPr>
        <w:ilvl w:val="6"/>
        <w:numId w:val="1"/>
      </w:numPr>
      <w:spacing w:before="120"/>
      <w:outlineLvl w:val="6"/>
    </w:pPr>
    <w:rPr>
      <w:i/>
      <w:sz w:val="24"/>
    </w:rPr>
  </w:style>
  <w:style w:type="paragraph" w:styleId="Heading8">
    <w:name w:val="heading 8"/>
    <w:basedOn w:val="Normal"/>
    <w:next w:val="Normal"/>
    <w:qFormat/>
    <w:pPr>
      <w:keepNext/>
      <w:numPr>
        <w:ilvl w:val="7"/>
        <w:numId w:val="1"/>
      </w:numPr>
      <w:spacing w:before="120"/>
      <w:outlineLvl w:val="7"/>
    </w:pPr>
    <w:rPr>
      <w:sz w:val="24"/>
    </w:rPr>
  </w:style>
  <w:style w:type="paragraph" w:styleId="Heading9">
    <w:name w:val="heading 9"/>
    <w:basedOn w:val="Normal"/>
    <w:next w:val="Normal"/>
    <w:qFormat/>
    <w:pPr>
      <w:keepNext/>
      <w:numPr>
        <w:ilvl w:val="8"/>
        <w:numId w:val="1"/>
      </w:numPr>
      <w:spacing w:before="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m">
    <w:name w:val="Főcím"/>
    <w:basedOn w:val="Normal"/>
    <w:next w:val="Normal"/>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al"/>
    <w:next w:val="Normal"/>
    <w:pPr>
      <w:spacing w:after="480" w:line="360" w:lineRule="atLeast"/>
      <w:ind w:left="567"/>
    </w:pPr>
    <w:rPr>
      <w:b/>
      <w:sz w:val="28"/>
    </w:rPr>
  </w:style>
  <w:style w:type="paragraph" w:customStyle="1" w:styleId="alcm2">
    <w:name w:val="alcím2"/>
    <w:basedOn w:val="alcm1"/>
    <w:next w:val="Normal"/>
    <w:rPr>
      <w:b w:val="0"/>
      <w:i/>
    </w:rPr>
  </w:style>
  <w:style w:type="paragraph" w:customStyle="1" w:styleId="alcm3">
    <w:name w:val="alcím3"/>
    <w:basedOn w:val="alcm2"/>
    <w:next w:val="Normal"/>
    <w:pPr>
      <w:ind w:left="1134"/>
    </w:pPr>
    <w:rPr>
      <w:b/>
      <w:i w:val="0"/>
      <w:sz w:val="26"/>
    </w:rPr>
  </w:style>
  <w:style w:type="paragraph" w:styleId="Header">
    <w:name w:val="header"/>
    <w:basedOn w:val="Normal"/>
    <w:pPr>
      <w:pBdr>
        <w:bottom w:val="single" w:sz="6" w:space="6" w:color="auto"/>
      </w:pBdr>
      <w:tabs>
        <w:tab w:val="right" w:pos="9639"/>
      </w:tabs>
      <w:jc w:val="left"/>
    </w:pPr>
    <w:rPr>
      <w:b/>
      <w:sz w:val="20"/>
    </w:rPr>
  </w:style>
  <w:style w:type="paragraph" w:styleId="Footer">
    <w:name w:val="footer"/>
    <w:basedOn w:val="Normal"/>
    <w:pPr>
      <w:tabs>
        <w:tab w:val="left" w:pos="6379"/>
      </w:tabs>
    </w:pPr>
    <w:rPr>
      <w:b/>
    </w:rPr>
  </w:style>
  <w:style w:type="character" w:styleId="PageNumber">
    <w:name w:val="page number"/>
    <w:basedOn w:val="DefaultParagraphFont"/>
  </w:style>
  <w:style w:type="paragraph" w:styleId="TOC1">
    <w:name w:val="toc 1"/>
    <w:basedOn w:val="Normal"/>
    <w:next w:val="Normal"/>
    <w:uiPriority w:val="39"/>
    <w:pPr>
      <w:tabs>
        <w:tab w:val="left" w:pos="480"/>
        <w:tab w:val="right" w:pos="9071"/>
      </w:tabs>
      <w:spacing w:line="240" w:lineRule="auto"/>
      <w:jc w:val="left"/>
    </w:pPr>
    <w:rPr>
      <w:b/>
      <w:caps/>
      <w:noProof/>
      <w:sz w:val="20"/>
    </w:rPr>
  </w:style>
  <w:style w:type="paragraph" w:styleId="TOC2">
    <w:name w:val="toc 2"/>
    <w:basedOn w:val="Normal"/>
    <w:next w:val="Normal"/>
    <w:uiPriority w:val="39"/>
    <w:pPr>
      <w:tabs>
        <w:tab w:val="right" w:pos="9071"/>
      </w:tabs>
      <w:spacing w:line="240" w:lineRule="auto"/>
      <w:ind w:left="238"/>
      <w:jc w:val="left"/>
    </w:pPr>
    <w:rPr>
      <w:b/>
      <w:sz w:val="18"/>
    </w:rPr>
  </w:style>
  <w:style w:type="paragraph" w:styleId="TOC3">
    <w:name w:val="toc 3"/>
    <w:basedOn w:val="Normal"/>
    <w:next w:val="Normal"/>
    <w:semiHidden/>
    <w:pPr>
      <w:tabs>
        <w:tab w:val="right" w:pos="9071"/>
      </w:tabs>
      <w:spacing w:line="240" w:lineRule="auto"/>
      <w:ind w:left="482"/>
      <w:jc w:val="left"/>
    </w:pPr>
    <w:rPr>
      <w:sz w:val="18"/>
    </w:rPr>
  </w:style>
  <w:style w:type="paragraph" w:styleId="TOC4">
    <w:name w:val="toc 4"/>
    <w:basedOn w:val="Normal"/>
    <w:next w:val="Normal"/>
    <w:semiHidden/>
    <w:pPr>
      <w:tabs>
        <w:tab w:val="right" w:pos="9071"/>
      </w:tabs>
      <w:ind w:left="720"/>
      <w:jc w:val="left"/>
    </w:pPr>
    <w:rPr>
      <w:sz w:val="20"/>
    </w:rPr>
  </w:style>
  <w:style w:type="paragraph" w:styleId="TOC5">
    <w:name w:val="toc 5"/>
    <w:basedOn w:val="Normal"/>
    <w:next w:val="Normal"/>
    <w:semiHidden/>
    <w:pPr>
      <w:tabs>
        <w:tab w:val="right" w:pos="9071"/>
      </w:tabs>
      <w:ind w:left="960"/>
      <w:jc w:val="left"/>
    </w:pPr>
    <w:rPr>
      <w:sz w:val="20"/>
    </w:rPr>
  </w:style>
  <w:style w:type="paragraph" w:styleId="TOC6">
    <w:name w:val="toc 6"/>
    <w:basedOn w:val="Normal"/>
    <w:next w:val="Normal"/>
    <w:semiHidden/>
    <w:pPr>
      <w:tabs>
        <w:tab w:val="right" w:pos="9071"/>
      </w:tabs>
      <w:ind w:left="1200"/>
      <w:jc w:val="left"/>
    </w:pPr>
    <w:rPr>
      <w:sz w:val="20"/>
    </w:rPr>
  </w:style>
  <w:style w:type="paragraph" w:styleId="TOC7">
    <w:name w:val="toc 7"/>
    <w:basedOn w:val="Normal"/>
    <w:next w:val="Normal"/>
    <w:semiHidden/>
    <w:pPr>
      <w:tabs>
        <w:tab w:val="right" w:pos="9071"/>
      </w:tabs>
      <w:ind w:left="1440"/>
      <w:jc w:val="left"/>
    </w:pPr>
    <w:rPr>
      <w:sz w:val="20"/>
    </w:rPr>
  </w:style>
  <w:style w:type="paragraph" w:styleId="TOC8">
    <w:name w:val="toc 8"/>
    <w:basedOn w:val="Normal"/>
    <w:next w:val="Normal"/>
    <w:semiHidden/>
    <w:pPr>
      <w:tabs>
        <w:tab w:val="right" w:pos="9071"/>
      </w:tabs>
      <w:ind w:left="1680"/>
      <w:jc w:val="left"/>
    </w:pPr>
    <w:rPr>
      <w:sz w:val="20"/>
    </w:rPr>
  </w:style>
  <w:style w:type="paragraph" w:styleId="TOC9">
    <w:name w:val="toc 9"/>
    <w:basedOn w:val="Normal"/>
    <w:next w:val="Normal"/>
    <w:semiHidden/>
    <w:pPr>
      <w:tabs>
        <w:tab w:val="right" w:pos="9071"/>
      </w:tabs>
      <w:ind w:left="1920"/>
      <w:jc w:val="left"/>
    </w:pPr>
    <w:rPr>
      <w:sz w:val="20"/>
    </w:rPr>
  </w:style>
  <w:style w:type="paragraph" w:customStyle="1" w:styleId="Tartalom">
    <w:name w:val="Tartalom"/>
    <w:basedOn w:val="Normal"/>
    <w:pPr>
      <w:pBdr>
        <w:top w:val="single" w:sz="6" w:space="1" w:color="auto"/>
        <w:bottom w:val="single" w:sz="6" w:space="1" w:color="auto"/>
      </w:pBdr>
      <w:ind w:left="142" w:right="140"/>
      <w:jc w:val="center"/>
    </w:pPr>
    <w:rPr>
      <w:b/>
      <w:sz w:val="28"/>
    </w:rPr>
  </w:style>
  <w:style w:type="paragraph" w:customStyle="1" w:styleId="Ajnlatcm">
    <w:name w:val="Ajánlat cím"/>
    <w:basedOn w:val="Normal"/>
    <w:pPr>
      <w:spacing w:before="1200"/>
      <w:ind w:left="471" w:right="471"/>
    </w:pPr>
    <w:rPr>
      <w:b/>
      <w:sz w:val="32"/>
    </w:rPr>
  </w:style>
  <w:style w:type="paragraph" w:customStyle="1" w:styleId="FootnoteText1">
    <w:name w:val="Footnote Text1"/>
    <w:basedOn w:val="Normal"/>
    <w:autoRedefine/>
    <w:pPr>
      <w:widowControl w:val="0"/>
      <w:suppressAutoHyphens/>
      <w:spacing w:after="240"/>
    </w:pPr>
    <w:rPr>
      <w:spacing w:val="-3"/>
      <w:kern w:val="0"/>
      <w:sz w:val="20"/>
    </w:rPr>
  </w:style>
  <w:style w:type="paragraph" w:customStyle="1" w:styleId="EndnoteText1">
    <w:name w:val="Endnote Text1"/>
    <w:basedOn w:val="Normal"/>
    <w:autoRedefine/>
    <w:pPr>
      <w:widowControl w:val="0"/>
    </w:pPr>
    <w:rPr>
      <w:kern w:val="0"/>
      <w:sz w:val="20"/>
    </w:rPr>
  </w:style>
  <w:style w:type="paragraph" w:styleId="Caption">
    <w:name w:val="caption"/>
    <w:basedOn w:val="Normal"/>
    <w:next w:val="Normal"/>
    <w:qFormat/>
    <w:pPr>
      <w:widowControl w:val="0"/>
      <w:suppressAutoHyphens/>
    </w:pPr>
    <w:rPr>
      <w:kern w:val="0"/>
    </w:rPr>
  </w:style>
  <w:style w:type="paragraph" w:styleId="Title">
    <w:name w:val="Title"/>
    <w:basedOn w:val="Normal"/>
    <w:qFormat/>
    <w:pPr>
      <w:ind w:left="471" w:right="471"/>
      <w:jc w:val="center"/>
    </w:pPr>
    <w:rPr>
      <w:b/>
      <w:sz w:val="28"/>
    </w:rPr>
  </w:style>
  <w:style w:type="paragraph" w:styleId="TOCHeading">
    <w:name w:val="TOC Heading"/>
    <w:basedOn w:val="Heading1"/>
    <w:next w:val="Normal"/>
    <w:uiPriority w:val="39"/>
    <w:unhideWhenUsed/>
    <w:qFormat/>
    <w:rsid w:val="001C1FA7"/>
    <w:pPr>
      <w:keepNext/>
      <w:keepLines/>
      <w:numPr>
        <w:numId w:val="0"/>
      </w:numPr>
      <w:tabs>
        <w:tab w:val="clear" w:pos="-720"/>
      </w:tab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styleId="Hyperlink">
    <w:name w:val="Hyperlink"/>
    <w:basedOn w:val="DefaultParagraphFont"/>
    <w:uiPriority w:val="99"/>
    <w:unhideWhenUsed/>
    <w:rsid w:val="001C1FA7"/>
    <w:rPr>
      <w:color w:val="0000FF" w:themeColor="hyperlink"/>
      <w:u w:val="single"/>
    </w:rPr>
  </w:style>
  <w:style w:type="table" w:styleId="TableGrid">
    <w:name w:val="Table Grid"/>
    <w:basedOn w:val="TableNormal"/>
    <w:rsid w:val="001C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331"/>
    <w:pPr>
      <w:ind w:left="720"/>
      <w:contextualSpacing/>
    </w:pPr>
  </w:style>
  <w:style w:type="paragraph" w:styleId="FootnoteText">
    <w:name w:val="footnote text"/>
    <w:basedOn w:val="Normal"/>
    <w:link w:val="FootnoteTextChar"/>
    <w:semiHidden/>
    <w:unhideWhenUsed/>
    <w:rsid w:val="00724443"/>
    <w:pPr>
      <w:spacing w:line="240" w:lineRule="auto"/>
    </w:pPr>
    <w:rPr>
      <w:sz w:val="20"/>
    </w:rPr>
  </w:style>
  <w:style w:type="character" w:customStyle="1" w:styleId="FootnoteTextChar">
    <w:name w:val="Footnote Text Char"/>
    <w:basedOn w:val="DefaultParagraphFont"/>
    <w:link w:val="FootnoteText"/>
    <w:semiHidden/>
    <w:rsid w:val="00724443"/>
    <w:rPr>
      <w:kern w:val="24"/>
      <w:lang w:val="hu-HU" w:eastAsia="hu-HU"/>
    </w:rPr>
  </w:style>
  <w:style w:type="character" w:styleId="FootnoteReference">
    <w:name w:val="footnote reference"/>
    <w:basedOn w:val="DefaultParagraphFont"/>
    <w:semiHidden/>
    <w:unhideWhenUsed/>
    <w:rsid w:val="00724443"/>
    <w:rPr>
      <w:vertAlign w:val="superscript"/>
    </w:rPr>
  </w:style>
  <w:style w:type="paragraph" w:styleId="BalloonText">
    <w:name w:val="Balloon Text"/>
    <w:basedOn w:val="Normal"/>
    <w:link w:val="BalloonTextChar"/>
    <w:semiHidden/>
    <w:unhideWhenUsed/>
    <w:rsid w:val="000743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743D3"/>
    <w:rPr>
      <w:rFonts w:ascii="Segoe UI" w:hAnsi="Segoe UI" w:cs="Segoe UI"/>
      <w:kern w:val="24"/>
      <w:sz w:val="18"/>
      <w:szCs w:val="18"/>
      <w:lang w:val="hu-HU" w:eastAsia="hu-HU"/>
    </w:rPr>
  </w:style>
  <w:style w:type="character" w:styleId="CommentReference">
    <w:name w:val="annotation reference"/>
    <w:basedOn w:val="DefaultParagraphFont"/>
    <w:semiHidden/>
    <w:unhideWhenUsed/>
    <w:rsid w:val="000743D3"/>
    <w:rPr>
      <w:sz w:val="16"/>
      <w:szCs w:val="16"/>
    </w:rPr>
  </w:style>
  <w:style w:type="paragraph" w:styleId="CommentText">
    <w:name w:val="annotation text"/>
    <w:basedOn w:val="Normal"/>
    <w:link w:val="CommentTextChar"/>
    <w:semiHidden/>
    <w:unhideWhenUsed/>
    <w:rsid w:val="000743D3"/>
    <w:pPr>
      <w:spacing w:line="240" w:lineRule="auto"/>
    </w:pPr>
    <w:rPr>
      <w:sz w:val="20"/>
    </w:rPr>
  </w:style>
  <w:style w:type="character" w:customStyle="1" w:styleId="CommentTextChar">
    <w:name w:val="Comment Text Char"/>
    <w:basedOn w:val="DefaultParagraphFont"/>
    <w:link w:val="CommentText"/>
    <w:semiHidden/>
    <w:rsid w:val="000743D3"/>
    <w:rPr>
      <w:kern w:val="24"/>
      <w:lang w:val="hu-HU" w:eastAsia="hu-HU"/>
    </w:rPr>
  </w:style>
  <w:style w:type="paragraph" w:styleId="CommentSubject">
    <w:name w:val="annotation subject"/>
    <w:basedOn w:val="CommentText"/>
    <w:next w:val="CommentText"/>
    <w:link w:val="CommentSubjectChar"/>
    <w:semiHidden/>
    <w:unhideWhenUsed/>
    <w:rsid w:val="000743D3"/>
    <w:rPr>
      <w:b/>
      <w:bCs/>
    </w:rPr>
  </w:style>
  <w:style w:type="character" w:customStyle="1" w:styleId="CommentSubjectChar">
    <w:name w:val="Comment Subject Char"/>
    <w:basedOn w:val="CommentTextChar"/>
    <w:link w:val="CommentSubject"/>
    <w:semiHidden/>
    <w:rsid w:val="000743D3"/>
    <w:rPr>
      <w:b/>
      <w:bCs/>
      <w:kern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819">
      <w:bodyDiv w:val="1"/>
      <w:marLeft w:val="0"/>
      <w:marRight w:val="0"/>
      <w:marTop w:val="0"/>
      <w:marBottom w:val="0"/>
      <w:divBdr>
        <w:top w:val="none" w:sz="0" w:space="0" w:color="auto"/>
        <w:left w:val="none" w:sz="0" w:space="0" w:color="auto"/>
        <w:bottom w:val="none" w:sz="0" w:space="0" w:color="auto"/>
        <w:right w:val="none" w:sz="0" w:space="0" w:color="auto"/>
      </w:divBdr>
      <w:divsChild>
        <w:div w:id="2138136579">
          <w:marLeft w:val="0"/>
          <w:marRight w:val="0"/>
          <w:marTop w:val="0"/>
          <w:marBottom w:val="0"/>
          <w:divBdr>
            <w:top w:val="none" w:sz="0" w:space="0" w:color="auto"/>
            <w:left w:val="none" w:sz="0" w:space="0" w:color="auto"/>
            <w:bottom w:val="none" w:sz="0" w:space="0" w:color="auto"/>
            <w:right w:val="none" w:sz="0" w:space="0" w:color="auto"/>
          </w:divBdr>
          <w:divsChild>
            <w:div w:id="1617101464">
              <w:marLeft w:val="0"/>
              <w:marRight w:val="0"/>
              <w:marTop w:val="0"/>
              <w:marBottom w:val="0"/>
              <w:divBdr>
                <w:top w:val="none" w:sz="0" w:space="0" w:color="auto"/>
                <w:left w:val="none" w:sz="0" w:space="0" w:color="auto"/>
                <w:bottom w:val="none" w:sz="0" w:space="0" w:color="auto"/>
                <w:right w:val="none" w:sz="0" w:space="0" w:color="auto"/>
              </w:divBdr>
              <w:divsChild>
                <w:div w:id="1506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3937">
      <w:bodyDiv w:val="1"/>
      <w:marLeft w:val="0"/>
      <w:marRight w:val="0"/>
      <w:marTop w:val="0"/>
      <w:marBottom w:val="0"/>
      <w:divBdr>
        <w:top w:val="none" w:sz="0" w:space="0" w:color="auto"/>
        <w:left w:val="none" w:sz="0" w:space="0" w:color="auto"/>
        <w:bottom w:val="none" w:sz="0" w:space="0" w:color="auto"/>
        <w:right w:val="none" w:sz="0" w:space="0" w:color="auto"/>
      </w:divBdr>
      <w:divsChild>
        <w:div w:id="1271086267">
          <w:marLeft w:val="0"/>
          <w:marRight w:val="0"/>
          <w:marTop w:val="0"/>
          <w:marBottom w:val="0"/>
          <w:divBdr>
            <w:top w:val="none" w:sz="0" w:space="0" w:color="auto"/>
            <w:left w:val="none" w:sz="0" w:space="0" w:color="auto"/>
            <w:bottom w:val="none" w:sz="0" w:space="0" w:color="auto"/>
            <w:right w:val="none" w:sz="0" w:space="0" w:color="auto"/>
          </w:divBdr>
        </w:div>
        <w:div w:id="39860469">
          <w:marLeft w:val="0"/>
          <w:marRight w:val="0"/>
          <w:marTop w:val="0"/>
          <w:marBottom w:val="0"/>
          <w:divBdr>
            <w:top w:val="none" w:sz="0" w:space="0" w:color="auto"/>
            <w:left w:val="none" w:sz="0" w:space="0" w:color="auto"/>
            <w:bottom w:val="none" w:sz="0" w:space="0" w:color="auto"/>
            <w:right w:val="none" w:sz="0" w:space="0" w:color="auto"/>
          </w:divBdr>
          <w:divsChild>
            <w:div w:id="1050373928">
              <w:blockQuote w:val="1"/>
              <w:marLeft w:val="600"/>
              <w:marRight w:val="0"/>
              <w:marTop w:val="0"/>
              <w:marBottom w:val="0"/>
              <w:divBdr>
                <w:top w:val="none" w:sz="0" w:space="0" w:color="auto"/>
                <w:left w:val="none" w:sz="0" w:space="0" w:color="auto"/>
                <w:bottom w:val="none" w:sz="0" w:space="0" w:color="auto"/>
                <w:right w:val="none" w:sz="0" w:space="0" w:color="auto"/>
              </w:divBdr>
              <w:divsChild>
                <w:div w:id="382025641">
                  <w:marLeft w:val="0"/>
                  <w:marRight w:val="0"/>
                  <w:marTop w:val="0"/>
                  <w:marBottom w:val="0"/>
                  <w:divBdr>
                    <w:top w:val="none" w:sz="0" w:space="0" w:color="auto"/>
                    <w:left w:val="none" w:sz="0" w:space="0" w:color="auto"/>
                    <w:bottom w:val="none" w:sz="0" w:space="0" w:color="auto"/>
                    <w:right w:val="none" w:sz="0" w:space="0" w:color="auto"/>
                  </w:divBdr>
                </w:div>
              </w:divsChild>
            </w:div>
            <w:div w:id="442698302">
              <w:marLeft w:val="0"/>
              <w:marRight w:val="0"/>
              <w:marTop w:val="0"/>
              <w:marBottom w:val="0"/>
              <w:divBdr>
                <w:top w:val="none" w:sz="0" w:space="0" w:color="auto"/>
                <w:left w:val="none" w:sz="0" w:space="0" w:color="auto"/>
                <w:bottom w:val="none" w:sz="0" w:space="0" w:color="auto"/>
                <w:right w:val="none" w:sz="0" w:space="0" w:color="auto"/>
              </w:divBdr>
              <w:divsChild>
                <w:div w:id="18683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5055">
          <w:marLeft w:val="0"/>
          <w:marRight w:val="0"/>
          <w:marTop w:val="0"/>
          <w:marBottom w:val="0"/>
          <w:divBdr>
            <w:top w:val="none" w:sz="0" w:space="0" w:color="auto"/>
            <w:left w:val="none" w:sz="0" w:space="0" w:color="auto"/>
            <w:bottom w:val="none" w:sz="0" w:space="0" w:color="auto"/>
            <w:right w:val="none" w:sz="0" w:space="0" w:color="auto"/>
          </w:divBdr>
        </w:div>
        <w:div w:id="865945295">
          <w:marLeft w:val="0"/>
          <w:marRight w:val="0"/>
          <w:marTop w:val="0"/>
          <w:marBottom w:val="0"/>
          <w:divBdr>
            <w:top w:val="none" w:sz="0" w:space="0" w:color="auto"/>
            <w:left w:val="none" w:sz="0" w:space="0" w:color="auto"/>
            <w:bottom w:val="none" w:sz="0" w:space="0" w:color="auto"/>
            <w:right w:val="none" w:sz="0" w:space="0" w:color="auto"/>
          </w:divBdr>
        </w:div>
        <w:div w:id="127282330">
          <w:marLeft w:val="0"/>
          <w:marRight w:val="0"/>
          <w:marTop w:val="0"/>
          <w:marBottom w:val="0"/>
          <w:divBdr>
            <w:top w:val="none" w:sz="0" w:space="0" w:color="auto"/>
            <w:left w:val="none" w:sz="0" w:space="0" w:color="auto"/>
            <w:bottom w:val="none" w:sz="0" w:space="0" w:color="auto"/>
            <w:right w:val="none" w:sz="0" w:space="0" w:color="auto"/>
          </w:divBdr>
        </w:div>
        <w:div w:id="556168777">
          <w:marLeft w:val="0"/>
          <w:marRight w:val="0"/>
          <w:marTop w:val="0"/>
          <w:marBottom w:val="0"/>
          <w:divBdr>
            <w:top w:val="none" w:sz="0" w:space="0" w:color="auto"/>
            <w:left w:val="none" w:sz="0" w:space="0" w:color="auto"/>
            <w:bottom w:val="none" w:sz="0" w:space="0" w:color="auto"/>
            <w:right w:val="none" w:sz="0" w:space="0" w:color="auto"/>
          </w:divBdr>
        </w:div>
      </w:divsChild>
    </w:div>
    <w:div w:id="214048998">
      <w:bodyDiv w:val="1"/>
      <w:marLeft w:val="0"/>
      <w:marRight w:val="0"/>
      <w:marTop w:val="0"/>
      <w:marBottom w:val="0"/>
      <w:divBdr>
        <w:top w:val="none" w:sz="0" w:space="0" w:color="auto"/>
        <w:left w:val="none" w:sz="0" w:space="0" w:color="auto"/>
        <w:bottom w:val="none" w:sz="0" w:space="0" w:color="auto"/>
        <w:right w:val="none" w:sz="0" w:space="0" w:color="auto"/>
      </w:divBdr>
      <w:divsChild>
        <w:div w:id="2055427473">
          <w:marLeft w:val="446"/>
          <w:marRight w:val="0"/>
          <w:marTop w:val="115"/>
          <w:marBottom w:val="120"/>
          <w:divBdr>
            <w:top w:val="none" w:sz="0" w:space="0" w:color="auto"/>
            <w:left w:val="none" w:sz="0" w:space="0" w:color="auto"/>
            <w:bottom w:val="none" w:sz="0" w:space="0" w:color="auto"/>
            <w:right w:val="none" w:sz="0" w:space="0" w:color="auto"/>
          </w:divBdr>
        </w:div>
        <w:div w:id="1167666882">
          <w:marLeft w:val="446"/>
          <w:marRight w:val="0"/>
          <w:marTop w:val="115"/>
          <w:marBottom w:val="120"/>
          <w:divBdr>
            <w:top w:val="none" w:sz="0" w:space="0" w:color="auto"/>
            <w:left w:val="none" w:sz="0" w:space="0" w:color="auto"/>
            <w:bottom w:val="none" w:sz="0" w:space="0" w:color="auto"/>
            <w:right w:val="none" w:sz="0" w:space="0" w:color="auto"/>
          </w:divBdr>
        </w:div>
        <w:div w:id="997541750">
          <w:marLeft w:val="446"/>
          <w:marRight w:val="0"/>
          <w:marTop w:val="115"/>
          <w:marBottom w:val="120"/>
          <w:divBdr>
            <w:top w:val="none" w:sz="0" w:space="0" w:color="auto"/>
            <w:left w:val="none" w:sz="0" w:space="0" w:color="auto"/>
            <w:bottom w:val="none" w:sz="0" w:space="0" w:color="auto"/>
            <w:right w:val="none" w:sz="0" w:space="0" w:color="auto"/>
          </w:divBdr>
        </w:div>
        <w:div w:id="272173694">
          <w:marLeft w:val="1166"/>
          <w:marRight w:val="0"/>
          <w:marTop w:val="96"/>
          <w:marBottom w:val="120"/>
          <w:divBdr>
            <w:top w:val="none" w:sz="0" w:space="0" w:color="auto"/>
            <w:left w:val="none" w:sz="0" w:space="0" w:color="auto"/>
            <w:bottom w:val="none" w:sz="0" w:space="0" w:color="auto"/>
            <w:right w:val="none" w:sz="0" w:space="0" w:color="auto"/>
          </w:divBdr>
        </w:div>
        <w:div w:id="440027213">
          <w:marLeft w:val="1166"/>
          <w:marRight w:val="0"/>
          <w:marTop w:val="96"/>
          <w:marBottom w:val="120"/>
          <w:divBdr>
            <w:top w:val="none" w:sz="0" w:space="0" w:color="auto"/>
            <w:left w:val="none" w:sz="0" w:space="0" w:color="auto"/>
            <w:bottom w:val="none" w:sz="0" w:space="0" w:color="auto"/>
            <w:right w:val="none" w:sz="0" w:space="0" w:color="auto"/>
          </w:divBdr>
        </w:div>
        <w:div w:id="1944458997">
          <w:marLeft w:val="1166"/>
          <w:marRight w:val="0"/>
          <w:marTop w:val="96"/>
          <w:marBottom w:val="120"/>
          <w:divBdr>
            <w:top w:val="none" w:sz="0" w:space="0" w:color="auto"/>
            <w:left w:val="none" w:sz="0" w:space="0" w:color="auto"/>
            <w:bottom w:val="none" w:sz="0" w:space="0" w:color="auto"/>
            <w:right w:val="none" w:sz="0" w:space="0" w:color="auto"/>
          </w:divBdr>
        </w:div>
        <w:div w:id="680275294">
          <w:marLeft w:val="446"/>
          <w:marRight w:val="0"/>
          <w:marTop w:val="115"/>
          <w:marBottom w:val="120"/>
          <w:divBdr>
            <w:top w:val="none" w:sz="0" w:space="0" w:color="auto"/>
            <w:left w:val="none" w:sz="0" w:space="0" w:color="auto"/>
            <w:bottom w:val="none" w:sz="0" w:space="0" w:color="auto"/>
            <w:right w:val="none" w:sz="0" w:space="0" w:color="auto"/>
          </w:divBdr>
        </w:div>
      </w:divsChild>
    </w:div>
    <w:div w:id="1081634371">
      <w:bodyDiv w:val="1"/>
      <w:marLeft w:val="0"/>
      <w:marRight w:val="0"/>
      <w:marTop w:val="0"/>
      <w:marBottom w:val="0"/>
      <w:divBdr>
        <w:top w:val="none" w:sz="0" w:space="0" w:color="auto"/>
        <w:left w:val="none" w:sz="0" w:space="0" w:color="auto"/>
        <w:bottom w:val="none" w:sz="0" w:space="0" w:color="auto"/>
        <w:right w:val="none" w:sz="0" w:space="0" w:color="auto"/>
      </w:divBdr>
    </w:div>
    <w:div w:id="13933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tay%20Tiham&#233;r\Documents\Custom%20Office%20Templates\Magyar%20Cik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4AB416A84405554882FA9C0780560AC5" ma:contentTypeVersion="8" ma:contentTypeDescription="Új dokumentum létrehozása." ma:contentTypeScope="" ma:versionID="70dbb861645a1dab260e94b06df826df">
  <xsd:schema xmlns:xsd="http://www.w3.org/2001/XMLSchema" xmlns:xs="http://www.w3.org/2001/XMLSchema" xmlns:p="http://schemas.microsoft.com/office/2006/metadata/properties" xmlns:ns2="caf02ee1-e14f-4b06-bb0b-0c878a7658fd" targetNamespace="http://schemas.microsoft.com/office/2006/metadata/properties" ma:root="true" ma:fieldsID="8c6b3ad8de36a2fa72ba8d12758a0aee" ns2:_="">
    <xsd:import namespace="caf02ee1-e14f-4b06-bb0b-0c878a765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02ee1-e14f-4b06-bb0b-0c878a765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AE467-9EE2-4DDD-8AFC-D3BE25F7C23C}">
  <ds:schemaRefs>
    <ds:schemaRef ds:uri="http://schemas.openxmlformats.org/officeDocument/2006/bibliography"/>
  </ds:schemaRefs>
</ds:datastoreItem>
</file>

<file path=customXml/itemProps2.xml><?xml version="1.0" encoding="utf-8"?>
<ds:datastoreItem xmlns:ds="http://schemas.openxmlformats.org/officeDocument/2006/customXml" ds:itemID="{201194D7-CE14-49BE-A673-9CEA400FE9EE}"/>
</file>

<file path=customXml/itemProps3.xml><?xml version="1.0" encoding="utf-8"?>
<ds:datastoreItem xmlns:ds="http://schemas.openxmlformats.org/officeDocument/2006/customXml" ds:itemID="{1EFBD41A-478C-43BB-A71A-1774298E55C0}"/>
</file>

<file path=customXml/itemProps4.xml><?xml version="1.0" encoding="utf-8"?>
<ds:datastoreItem xmlns:ds="http://schemas.openxmlformats.org/officeDocument/2006/customXml" ds:itemID="{E8CEB39D-E1F6-43FA-A46A-24D25FD6CA31}"/>
</file>

<file path=docProps/app.xml><?xml version="1.0" encoding="utf-8"?>
<Properties xmlns="http://schemas.openxmlformats.org/officeDocument/2006/extended-properties" xmlns:vt="http://schemas.openxmlformats.org/officeDocument/2006/docPropsVTypes">
  <Template>Magyar Cikk</Template>
  <TotalTime>48</TotalTime>
  <Pages>20</Pages>
  <Words>4937</Words>
  <Characters>34066</Characters>
  <Application>Microsoft Office Word</Application>
  <DocSecurity>0</DocSecurity>
  <Lines>283</Lines>
  <Paragraphs>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Budapesti Műszak és Gazdaságtudományi Egyetem</vt:lpstr>
      <vt:lpstr>Budapesti Műszak és Gazdaságtudományi Egyetem</vt:lpstr>
    </vt:vector>
  </TitlesOfParts>
  <Company/>
  <LinksUpToDate>false</LinksUpToDate>
  <CharactersWithSpaces>38926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 és Gazdaságtudományi Egyetem</dc:title>
  <dc:creator>Margitay Tihamér</dc:creator>
  <cp:lastModifiedBy>Margitay Tihamér</cp:lastModifiedBy>
  <cp:revision>14</cp:revision>
  <cp:lastPrinted>1998-01-16T11:14:00Z</cp:lastPrinted>
  <dcterms:created xsi:type="dcterms:W3CDTF">2020-02-24T19:04:00Z</dcterms:created>
  <dcterms:modified xsi:type="dcterms:W3CDTF">2020-02-24T20:46:00Z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0x0101004AB416A84405554882FA9C0780560AC5</vt:lpwstr>
  </property>
</Properties>
</file>